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C2" w:rsidRDefault="001D503A">
      <w:pPr>
        <w:pStyle w:val="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7141C2" w:rsidRDefault="007141C2">
      <w:pPr>
        <w:pStyle w:val="a3"/>
        <w:ind w:left="0"/>
        <w:rPr>
          <w:b/>
          <w:sz w:val="26"/>
        </w:rPr>
      </w:pPr>
    </w:p>
    <w:p w:rsidR="007141C2" w:rsidRDefault="007141C2">
      <w:pPr>
        <w:pStyle w:val="a3"/>
        <w:spacing w:before="4"/>
        <w:ind w:left="0"/>
        <w:rPr>
          <w:b/>
          <w:sz w:val="31"/>
        </w:rPr>
      </w:pPr>
    </w:p>
    <w:p w:rsidR="007141C2" w:rsidRDefault="001D503A">
      <w:pPr>
        <w:pStyle w:val="a3"/>
        <w:spacing w:before="1"/>
        <w:ind w:left="1654" w:right="1508"/>
        <w:jc w:val="center"/>
      </w:pPr>
      <w:r>
        <w:t>Министерство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Хабаровского</w:t>
      </w:r>
      <w:r>
        <w:rPr>
          <w:spacing w:val="-4"/>
        </w:rPr>
        <w:t xml:space="preserve"> </w:t>
      </w:r>
      <w:r>
        <w:t>края</w:t>
      </w: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spacing w:before="4"/>
        <w:ind w:left="0"/>
        <w:rPr>
          <w:sz w:val="31"/>
        </w:rPr>
      </w:pPr>
    </w:p>
    <w:p w:rsidR="007141C2" w:rsidRDefault="001D503A">
      <w:pPr>
        <w:pStyle w:val="a3"/>
        <w:ind w:left="1612" w:right="1508"/>
        <w:jc w:val="center"/>
      </w:pPr>
      <w:r>
        <w:t>Нанайский</w:t>
      </w:r>
      <w:r>
        <w:rPr>
          <w:spacing w:val="-3"/>
        </w:rPr>
        <w:t xml:space="preserve"> </w:t>
      </w:r>
      <w:r>
        <w:t>муниципальный</w:t>
      </w:r>
      <w:r>
        <w:rPr>
          <w:spacing w:val="-3"/>
        </w:rPr>
        <w:t xml:space="preserve"> </w:t>
      </w:r>
      <w:r>
        <w:t>район</w:t>
      </w: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spacing w:before="5"/>
        <w:ind w:left="0"/>
        <w:rPr>
          <w:sz w:val="31"/>
        </w:rPr>
      </w:pPr>
    </w:p>
    <w:p w:rsidR="007141C2" w:rsidRDefault="001D503A">
      <w:pPr>
        <w:pStyle w:val="a3"/>
        <w:ind w:left="1658" w:right="1508"/>
        <w:jc w:val="center"/>
      </w:pPr>
      <w:r>
        <w:t>МБОУ</w:t>
      </w:r>
      <w:r>
        <w:rPr>
          <w:spacing w:val="-4"/>
        </w:rPr>
        <w:t xml:space="preserve"> </w:t>
      </w:r>
      <w:r>
        <w:t>ООШ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Иннокентьевка</w:t>
      </w:r>
      <w:proofErr w:type="spellEnd"/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spacing w:before="1"/>
        <w:ind w:left="0"/>
        <w:rPr>
          <w:sz w:val="16"/>
        </w:rPr>
      </w:pPr>
    </w:p>
    <w:p w:rsidR="007141C2" w:rsidRDefault="007141C2">
      <w:pPr>
        <w:rPr>
          <w:sz w:val="16"/>
        </w:rPr>
        <w:sectPr w:rsidR="007141C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1D503A">
      <w:pPr>
        <w:spacing w:before="95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7141C2" w:rsidRDefault="001D503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7141C2" w:rsidRDefault="001D503A">
      <w:pPr>
        <w:spacing w:before="95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7141C2" w:rsidRDefault="007141C2">
      <w:pPr>
        <w:rPr>
          <w:sz w:val="20"/>
        </w:rPr>
        <w:sectPr w:rsidR="007141C2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737" w:space="1780"/>
            <w:col w:w="1766" w:space="1751"/>
            <w:col w:w="3766"/>
          </w:cols>
        </w:sectPr>
      </w:pPr>
    </w:p>
    <w:p w:rsidR="007141C2" w:rsidRDefault="007141C2">
      <w:pPr>
        <w:pStyle w:val="a3"/>
        <w:ind w:left="0"/>
        <w:rPr>
          <w:sz w:val="25"/>
        </w:rPr>
      </w:pPr>
    </w:p>
    <w:p w:rsidR="007141C2" w:rsidRDefault="007141C2">
      <w:pPr>
        <w:rPr>
          <w:sz w:val="25"/>
        </w:rPr>
        <w:sectPr w:rsidR="007141C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7141C2">
      <w:pPr>
        <w:pStyle w:val="a3"/>
        <w:spacing w:before="6"/>
        <w:ind w:left="0"/>
        <w:rPr>
          <w:sz w:val="27"/>
        </w:rPr>
      </w:pPr>
    </w:p>
    <w:p w:rsidR="007141C2" w:rsidRDefault="001D503A">
      <w:pPr>
        <w:pStyle w:val="a3"/>
        <w:spacing w:line="20" w:lineRule="exact"/>
        <w:ind w:left="173" w:right="-36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71.45pt;height:.45pt;mso-position-horizontal-relative:char;mso-position-vertical-relative:line" coordsize="1429,9">
            <v:line id="_x0000_s1042" style="position:absolute" from="0,4" to="1428,4" strokeweight=".14764mm"/>
            <w10:wrap type="none"/>
            <w10:anchorlock/>
          </v:group>
        </w:pict>
      </w:r>
    </w:p>
    <w:p w:rsidR="007141C2" w:rsidRDefault="001D503A">
      <w:pPr>
        <w:spacing w:before="166" w:line="424" w:lineRule="auto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""</w:t>
      </w:r>
      <w:r>
        <w:rPr>
          <w:spacing w:val="2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7141C2" w:rsidRDefault="001D503A">
      <w:pPr>
        <w:tabs>
          <w:tab w:val="left" w:pos="586"/>
        </w:tabs>
        <w:spacing w:before="95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Кириллина</w:t>
      </w:r>
      <w:r>
        <w:rPr>
          <w:spacing w:val="17"/>
          <w:sz w:val="20"/>
        </w:rPr>
        <w:t xml:space="preserve"> </w:t>
      </w:r>
      <w:r>
        <w:rPr>
          <w:sz w:val="20"/>
        </w:rPr>
        <w:t>В.А.</w:t>
      </w:r>
    </w:p>
    <w:p w:rsidR="007141C2" w:rsidRDefault="001D503A">
      <w:pPr>
        <w:spacing w:before="178" w:line="424" w:lineRule="auto"/>
        <w:ind w:left="178" w:right="608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45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141C2" w:rsidRDefault="001D503A">
      <w:pPr>
        <w:tabs>
          <w:tab w:val="left" w:pos="490"/>
        </w:tabs>
        <w:spacing w:before="95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Дарноник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Т.Г.</w:t>
      </w:r>
    </w:p>
    <w:p w:rsidR="007141C2" w:rsidRDefault="001D503A">
      <w:pPr>
        <w:spacing w:before="178" w:line="424" w:lineRule="auto"/>
        <w:ind w:left="178" w:right="2536"/>
        <w:rPr>
          <w:sz w:val="20"/>
        </w:rPr>
      </w:pPr>
      <w:r>
        <w:rPr>
          <w:sz w:val="20"/>
        </w:rPr>
        <w:t>Приказ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от ""</w:t>
      </w:r>
      <w:r>
        <w:rPr>
          <w:spacing w:val="-2"/>
          <w:sz w:val="20"/>
        </w:rPr>
        <w:t xml:space="preserve"> </w:t>
      </w:r>
      <w:r>
        <w:rPr>
          <w:sz w:val="20"/>
        </w:rPr>
        <w:t>2022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</w:p>
    <w:p w:rsidR="007141C2" w:rsidRDefault="007141C2">
      <w:pPr>
        <w:spacing w:line="424" w:lineRule="auto"/>
        <w:rPr>
          <w:sz w:val="20"/>
        </w:rPr>
        <w:sectPr w:rsidR="007141C2">
          <w:type w:val="continuous"/>
          <w:pgSz w:w="11900" w:h="16840"/>
          <w:pgMar w:top="520" w:right="540" w:bottom="280" w:left="560" w:header="720" w:footer="720" w:gutter="0"/>
          <w:cols w:num="3" w:space="720" w:equalWidth="0">
            <w:col w:w="1309" w:space="2208"/>
            <w:col w:w="2031" w:space="1486"/>
            <w:col w:w="3766"/>
          </w:cols>
        </w:sect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ind w:left="0"/>
        <w:rPr>
          <w:sz w:val="20"/>
        </w:rPr>
      </w:pPr>
    </w:p>
    <w:p w:rsidR="007141C2" w:rsidRDefault="007141C2">
      <w:pPr>
        <w:pStyle w:val="a3"/>
        <w:spacing w:before="4"/>
        <w:ind w:left="0"/>
        <w:rPr>
          <w:sz w:val="26"/>
        </w:rPr>
      </w:pPr>
    </w:p>
    <w:p w:rsidR="007141C2" w:rsidRDefault="001D503A">
      <w:pPr>
        <w:pStyle w:val="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5244227)</w:t>
      </w:r>
    </w:p>
    <w:p w:rsidR="007141C2" w:rsidRDefault="001D503A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7141C2" w:rsidRDefault="001D503A">
      <w:pPr>
        <w:pStyle w:val="a3"/>
        <w:spacing w:before="60"/>
        <w:ind w:left="1663" w:right="1508"/>
        <w:jc w:val="center"/>
      </w:pPr>
      <w:r>
        <w:t>«Литературное</w:t>
      </w:r>
      <w:r>
        <w:rPr>
          <w:spacing w:val="-4"/>
        </w:rPr>
        <w:t xml:space="preserve"> </w:t>
      </w:r>
      <w:r>
        <w:t>чтение»</w:t>
      </w: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spacing w:before="5"/>
        <w:ind w:left="0"/>
        <w:rPr>
          <w:sz w:val="31"/>
        </w:rPr>
      </w:pPr>
    </w:p>
    <w:p w:rsidR="007141C2" w:rsidRDefault="001D503A">
      <w:pPr>
        <w:pStyle w:val="a3"/>
        <w:spacing w:line="292" w:lineRule="auto"/>
        <w:ind w:left="3172" w:right="301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</w:t>
      </w:r>
      <w:r>
        <w:rPr>
          <w:spacing w:val="-1"/>
        </w:rPr>
        <w:t xml:space="preserve"> </w:t>
      </w:r>
      <w:r>
        <w:t>2023</w:t>
      </w:r>
      <w:r>
        <w:rPr>
          <w:spacing w:val="52"/>
        </w:rPr>
        <w:t xml:space="preserve"> </w:t>
      </w:r>
      <w:r>
        <w:t>учебный год</w:t>
      </w: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spacing w:before="4"/>
        <w:ind w:left="0"/>
        <w:rPr>
          <w:sz w:val="21"/>
        </w:rPr>
      </w:pPr>
    </w:p>
    <w:p w:rsidR="007141C2" w:rsidRDefault="001D503A">
      <w:pPr>
        <w:pStyle w:val="a3"/>
        <w:ind w:left="0" w:right="353"/>
        <w:jc w:val="right"/>
      </w:pPr>
      <w:bookmarkStart w:id="0" w:name="_GoBack"/>
      <w:bookmarkEnd w:id="0"/>
      <w:r>
        <w:t>Составитель:</w:t>
      </w:r>
      <w:r>
        <w:rPr>
          <w:spacing w:val="-10"/>
        </w:rPr>
        <w:t xml:space="preserve"> </w:t>
      </w:r>
      <w:proofErr w:type="spellStart"/>
      <w:r>
        <w:t>П</w:t>
      </w:r>
      <w:r>
        <w:t>ровоторова</w:t>
      </w:r>
      <w:proofErr w:type="spellEnd"/>
      <w:r>
        <w:rPr>
          <w:spacing w:val="-7"/>
        </w:rPr>
        <w:t xml:space="preserve"> </w:t>
      </w:r>
      <w:r>
        <w:t>Т</w:t>
      </w:r>
      <w:r>
        <w:t>атьяна</w:t>
      </w:r>
      <w:r>
        <w:rPr>
          <w:spacing w:val="-6"/>
        </w:rPr>
        <w:t xml:space="preserve"> </w:t>
      </w:r>
      <w:r>
        <w:t>М</w:t>
      </w:r>
      <w:r>
        <w:t>ихайловна</w:t>
      </w:r>
    </w:p>
    <w:p w:rsidR="007141C2" w:rsidRDefault="001D503A">
      <w:pPr>
        <w:pStyle w:val="a3"/>
        <w:spacing w:before="60"/>
        <w:ind w:left="0" w:right="358"/>
        <w:jc w:val="right"/>
      </w:pPr>
      <w:r>
        <w:t>учитель</w:t>
      </w:r>
      <w:r>
        <w:rPr>
          <w:spacing w:val="-8"/>
        </w:rPr>
        <w:t xml:space="preserve"> </w:t>
      </w:r>
      <w:r>
        <w:t>начальных</w:t>
      </w:r>
      <w:r>
        <w:rPr>
          <w:spacing w:val="-7"/>
        </w:rPr>
        <w:t xml:space="preserve"> </w:t>
      </w:r>
      <w:r>
        <w:t>классов</w:t>
      </w: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ind w:left="0"/>
        <w:rPr>
          <w:sz w:val="26"/>
        </w:rPr>
      </w:pPr>
    </w:p>
    <w:p w:rsidR="007141C2" w:rsidRDefault="007141C2">
      <w:pPr>
        <w:pStyle w:val="a3"/>
        <w:spacing w:before="3"/>
        <w:ind w:left="0"/>
        <w:rPr>
          <w:sz w:val="37"/>
        </w:rPr>
      </w:pPr>
    </w:p>
    <w:p w:rsidR="007141C2" w:rsidRDefault="001D503A">
      <w:pPr>
        <w:pStyle w:val="a3"/>
        <w:spacing w:before="1"/>
        <w:ind w:left="1615" w:right="1508"/>
        <w:jc w:val="center"/>
      </w:pPr>
      <w:proofErr w:type="spellStart"/>
      <w:r>
        <w:t>c.Иннокентьевка</w:t>
      </w:r>
      <w:proofErr w:type="spellEnd"/>
      <w:r>
        <w:rPr>
          <w:spacing w:val="-13"/>
        </w:rPr>
        <w:t xml:space="preserve"> </w:t>
      </w:r>
      <w:r>
        <w:t>2022</w:t>
      </w:r>
    </w:p>
    <w:p w:rsidR="007141C2" w:rsidRDefault="007141C2">
      <w:pPr>
        <w:jc w:val="center"/>
        <w:sectPr w:rsidR="007141C2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7141C2">
      <w:pPr>
        <w:pStyle w:val="a3"/>
        <w:spacing w:before="4"/>
        <w:ind w:left="0"/>
        <w:rPr>
          <w:sz w:val="17"/>
        </w:rPr>
      </w:pPr>
    </w:p>
    <w:p w:rsidR="007141C2" w:rsidRDefault="007141C2">
      <w:pPr>
        <w:rPr>
          <w:sz w:val="17"/>
        </w:rPr>
        <w:sectPr w:rsidR="007141C2">
          <w:pgSz w:w="11900" w:h="16840"/>
          <w:pgMar w:top="1600" w:right="540" w:bottom="280" w:left="560" w:header="720" w:footer="720" w:gutter="0"/>
          <w:cols w:space="720"/>
        </w:sectPr>
      </w:pPr>
    </w:p>
    <w:p w:rsidR="007141C2" w:rsidRDefault="001D503A">
      <w:pPr>
        <w:pStyle w:val="1"/>
      </w:pPr>
      <w:r>
        <w:lastRenderedPageBreak/>
        <w:pict>
          <v:rect id="_x0000_s1040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7141C2" w:rsidRDefault="001D503A">
      <w:pPr>
        <w:pStyle w:val="a3"/>
        <w:spacing w:before="179" w:line="292" w:lineRule="auto"/>
        <w:ind w:left="106" w:right="166" w:firstLine="180"/>
      </w:pPr>
      <w:proofErr w:type="gramStart"/>
      <w:r>
        <w:t>Рабочая программа учебного предмета «Литературное чтение» для обучающихся 4 класса на уровне</w:t>
      </w:r>
      <w:r>
        <w:rPr>
          <w:spacing w:val="-58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7"/>
        </w:rPr>
        <w:t xml:space="preserve"> </w:t>
      </w:r>
      <w:r>
        <w:t xml:space="preserve">начального общего образования Федерального </w:t>
      </w:r>
      <w:r>
        <w:t>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</w:t>
      </w:r>
      <w:r>
        <w:t>ия.</w:t>
      </w:r>
      <w:proofErr w:type="gramEnd"/>
    </w:p>
    <w:p w:rsidR="007141C2" w:rsidRDefault="001D503A">
      <w:pPr>
        <w:pStyle w:val="1"/>
        <w:spacing w:before="116"/>
        <w:ind w:left="28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7141C2" w:rsidRDefault="001D503A">
      <w:pPr>
        <w:pStyle w:val="a3"/>
        <w:spacing w:before="180" w:line="292" w:lineRule="auto"/>
        <w:ind w:left="106" w:right="253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8"/>
        </w:rPr>
        <w:t xml:space="preserve"> </w:t>
      </w:r>
      <w:r>
        <w:t xml:space="preserve">младших школьников. </w:t>
      </w:r>
      <w:proofErr w:type="gramStart"/>
      <w:r>
        <w:t>Курс «Литературное чтение» призван ввести ребёнка в ми</w:t>
      </w:r>
      <w:r>
        <w:t>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</w:t>
      </w:r>
      <w:r>
        <w:t xml:space="preserve">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  <w:proofErr w:type="gramEnd"/>
    </w:p>
    <w:p w:rsidR="007141C2" w:rsidRDefault="001D503A">
      <w:pPr>
        <w:pStyle w:val="a3"/>
        <w:spacing w:line="292" w:lineRule="auto"/>
        <w:ind w:left="106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</w:t>
      </w:r>
      <w:r>
        <w:t>ольника:</w:t>
      </w:r>
      <w:r>
        <w:rPr>
          <w:spacing w:val="-6"/>
        </w:rPr>
        <w:t xml:space="preserve"> </w:t>
      </w:r>
      <w:r>
        <w:t>речевая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читательская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2"/>
        </w:rPr>
        <w:t xml:space="preserve"> </w:t>
      </w:r>
      <w:r>
        <w:t>деятельность.</w:t>
      </w:r>
    </w:p>
    <w:p w:rsidR="007141C2" w:rsidRDefault="001D503A">
      <w:pPr>
        <w:pStyle w:val="a3"/>
        <w:spacing w:line="292" w:lineRule="auto"/>
        <w:ind w:left="106" w:right="237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>произведений и литературных текстов; представленность в произведениях нравственно-эстетических</w:t>
      </w:r>
      <w:r>
        <w:rPr>
          <w:spacing w:val="-58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 xml:space="preserve">представителей мировой детской литературы; влияние прослушанного (прочитанного) </w:t>
      </w:r>
      <w:r>
        <w:t>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</w:t>
      </w:r>
      <w:r>
        <w:t>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7141C2" w:rsidRDefault="001D503A">
      <w:pPr>
        <w:pStyle w:val="a3"/>
        <w:spacing w:line="292" w:lineRule="auto"/>
        <w:ind w:left="106" w:right="166"/>
      </w:pPr>
      <w:r>
        <w:t>Важным принципом отбора содержания предмета «Литературное чтение» является представленность</w:t>
      </w:r>
      <w:r>
        <w:rPr>
          <w:spacing w:val="1"/>
        </w:rPr>
        <w:t xml:space="preserve"> </w:t>
      </w:r>
      <w:r>
        <w:t>разных жанров, видов и стилей произведений, обес</w:t>
      </w:r>
      <w:r>
        <w:t>печивающих формирование функциональной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 xml:space="preserve">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учебного плана начальной школы.</w:t>
      </w:r>
    </w:p>
    <w:p w:rsidR="007141C2" w:rsidRDefault="001D503A">
      <w:pPr>
        <w:pStyle w:val="a3"/>
        <w:spacing w:line="292" w:lineRule="auto"/>
        <w:ind w:left="106" w:right="153" w:firstLine="180"/>
      </w:pPr>
      <w:r>
        <w:t xml:space="preserve">Планируемые результаты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</w:t>
      </w:r>
      <w:r>
        <w:rPr>
          <w:spacing w:val="-5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школьника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7141C2" w:rsidRDefault="001D503A">
      <w:pPr>
        <w:pStyle w:val="a3"/>
        <w:spacing w:line="275" w:lineRule="exact"/>
        <w:ind w:left="286"/>
      </w:pPr>
      <w:r>
        <w:t>На</w:t>
      </w:r>
      <w:r>
        <w:rPr>
          <w:spacing w:val="-3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«Литературное</w:t>
      </w:r>
      <w:r>
        <w:rPr>
          <w:spacing w:val="-2"/>
        </w:rPr>
        <w:t xml:space="preserve"> </w:t>
      </w:r>
      <w:r>
        <w:t>чтение»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от</w:t>
      </w:r>
      <w:r>
        <w:t>водится</w:t>
      </w:r>
      <w:r>
        <w:rPr>
          <w:spacing w:val="-4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ч.</w:t>
      </w:r>
    </w:p>
    <w:p w:rsidR="007141C2" w:rsidRDefault="001D503A">
      <w:pPr>
        <w:pStyle w:val="1"/>
        <w:spacing w:before="164"/>
        <w:ind w:left="286"/>
      </w:pPr>
      <w:r>
        <w:t>ЦЕЛИ</w:t>
      </w:r>
      <w:r>
        <w:rPr>
          <w:spacing w:val="-10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7141C2" w:rsidRDefault="001D503A">
      <w:pPr>
        <w:pStyle w:val="a3"/>
        <w:spacing w:before="181" w:line="292" w:lineRule="auto"/>
        <w:ind w:left="106" w:right="567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</w:t>
      </w:r>
      <w:r>
        <w:t>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 откликающегося на прослушанное или прочитанное произведение. Приобретённые</w:t>
      </w:r>
      <w:r>
        <w:rPr>
          <w:spacing w:val="-58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</w:p>
    <w:p w:rsidR="007141C2" w:rsidRDefault="007141C2">
      <w:pPr>
        <w:spacing w:line="292" w:lineRule="auto"/>
        <w:sectPr w:rsidR="007141C2"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1D503A">
      <w:pPr>
        <w:pStyle w:val="a3"/>
        <w:spacing w:before="62"/>
        <w:ind w:left="106"/>
      </w:pPr>
      <w:proofErr w:type="spellStart"/>
      <w:r>
        <w:lastRenderedPageBreak/>
        <w:t>сформированность</w:t>
      </w:r>
      <w:proofErr w:type="spellEnd"/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</w:p>
    <w:p w:rsidR="007141C2" w:rsidRDefault="001D503A">
      <w:pPr>
        <w:pStyle w:val="a3"/>
        <w:spacing w:before="60" w:line="292" w:lineRule="auto"/>
        <w:ind w:left="106" w:right="915"/>
      </w:pPr>
      <w:r>
        <w:t>«Литературное чтение» станут фундаментом обучения в основном звене школы, а также будут</w:t>
      </w:r>
      <w:r>
        <w:rPr>
          <w:spacing w:val="-58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7141C2" w:rsidRDefault="001D503A">
      <w:pPr>
        <w:pStyle w:val="1"/>
        <w:spacing w:before="119" w:line="292" w:lineRule="auto"/>
        <w:ind w:firstLine="180"/>
      </w:pPr>
      <w:r>
        <w:t>Достижение</w:t>
      </w:r>
      <w:r>
        <w:rPr>
          <w:spacing w:val="-6"/>
        </w:rPr>
        <w:t xml:space="preserve"> </w:t>
      </w:r>
      <w:r>
        <w:t>заявленной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лите</w:t>
      </w:r>
      <w:r>
        <w:t>ратурного</w:t>
      </w:r>
      <w:r>
        <w:rPr>
          <w:spacing w:val="-6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следующих задач: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06" w:line="292" w:lineRule="auto"/>
        <w:ind w:right="344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61" w:firstLine="0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67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</w:t>
      </w:r>
      <w:r>
        <w:rPr>
          <w:sz w:val="24"/>
        </w:rPr>
        <w:t>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1" w:firstLine="0"/>
        <w:rPr>
          <w:sz w:val="24"/>
        </w:rPr>
      </w:pPr>
      <w:proofErr w:type="gramStart"/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</w:t>
      </w:r>
      <w:r>
        <w:rPr>
          <w:sz w:val="24"/>
        </w:rPr>
        <w:t>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 народное творчество, малые жанры фольклора (считалки, пословицы, поговорки, загадки,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 эпитет, олицетворение);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5" w:line="292" w:lineRule="auto"/>
        <w:ind w:right="314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</w:t>
      </w:r>
      <w:r>
        <w:rPr>
          <w:sz w:val="24"/>
        </w:rPr>
        <w:t>, позволяющим</w:t>
      </w:r>
      <w:r>
        <w:rPr>
          <w:spacing w:val="-5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 слушателями).</w:t>
      </w:r>
    </w:p>
    <w:p w:rsidR="007141C2" w:rsidRDefault="007141C2">
      <w:pPr>
        <w:spacing w:line="292" w:lineRule="auto"/>
        <w:rPr>
          <w:sz w:val="24"/>
        </w:rPr>
        <w:sectPr w:rsidR="007141C2">
          <w:pgSz w:w="11900" w:h="16840"/>
          <w:pgMar w:top="500" w:right="540" w:bottom="280" w:left="560" w:header="720" w:footer="720" w:gutter="0"/>
          <w:cols w:space="720"/>
        </w:sectPr>
      </w:pPr>
    </w:p>
    <w:p w:rsidR="007141C2" w:rsidRDefault="001D503A">
      <w:pPr>
        <w:pStyle w:val="1"/>
      </w:pPr>
      <w:r>
        <w:lastRenderedPageBreak/>
        <w:pict>
          <v:rect id="_x0000_s1039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7141C2" w:rsidRDefault="001D503A">
      <w:pPr>
        <w:pStyle w:val="a3"/>
        <w:spacing w:before="179" w:line="292" w:lineRule="auto"/>
        <w:ind w:left="106" w:right="187" w:firstLine="180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 стихотворных и</w:t>
      </w:r>
      <w:r>
        <w:rPr>
          <w:spacing w:val="1"/>
        </w:rPr>
        <w:t xml:space="preserve"> </w:t>
      </w:r>
      <w:r>
        <w:t>прозаических произведениях писателей и поэтов Х</w:t>
      </w:r>
      <w:proofErr w:type="gramStart"/>
      <w:r>
        <w:t>I</w:t>
      </w:r>
      <w:proofErr w:type="gramEnd"/>
      <w:r>
        <w:t>Х и ХХ веков (по выбору, не менее четырёх,</w:t>
      </w:r>
      <w:r>
        <w:rPr>
          <w:spacing w:val="1"/>
        </w:rPr>
        <w:t xml:space="preserve"> </w:t>
      </w:r>
      <w:r>
        <w:t>например произведения И. С. Никитина, Н. М.</w:t>
      </w:r>
      <w:r>
        <w:rPr>
          <w:spacing w:val="1"/>
        </w:rPr>
        <w:t xml:space="preserve"> </w:t>
      </w:r>
      <w:r>
        <w:t>Языкова, С. Т.</w:t>
      </w:r>
      <w:r>
        <w:rPr>
          <w:spacing w:val="1"/>
        </w:rPr>
        <w:t xml:space="preserve"> </w:t>
      </w:r>
      <w:r>
        <w:t>Романовского, А. Т.</w:t>
      </w:r>
      <w:r>
        <w:rPr>
          <w:spacing w:val="1"/>
        </w:rPr>
        <w:t xml:space="preserve"> </w:t>
      </w:r>
      <w:r>
        <w:t>Твардовского, М.</w:t>
      </w:r>
      <w:r>
        <w:rPr>
          <w:spacing w:val="-57"/>
        </w:rPr>
        <w:t xml:space="preserve"> </w:t>
      </w:r>
      <w:r>
        <w:t xml:space="preserve">М. Пришвина, С. Д. Дрожжина, В. М. </w:t>
      </w:r>
      <w:proofErr w:type="spellStart"/>
      <w:r>
        <w:t>Пескова</w:t>
      </w:r>
      <w:proofErr w:type="spellEnd"/>
      <w:r>
        <w:t xml:space="preserve"> и др.). Представление о пр</w:t>
      </w:r>
      <w:r>
        <w:t>оявлении любви к родной</w:t>
      </w:r>
      <w:r>
        <w:rPr>
          <w:spacing w:val="1"/>
        </w:rPr>
        <w:t xml:space="preserve"> </w:t>
      </w:r>
      <w:r>
        <w:t>земле в литературе разных народов (на примере писателей родного края, представителей разных</w:t>
      </w:r>
      <w:r>
        <w:rPr>
          <w:spacing w:val="1"/>
        </w:rPr>
        <w:t xml:space="preserve"> </w:t>
      </w:r>
      <w:r>
        <w:t>народов России). Страницы истории России, великие люди и события: образы Александра Невского,</w:t>
      </w:r>
      <w:r>
        <w:rPr>
          <w:spacing w:val="1"/>
        </w:rPr>
        <w:t xml:space="preserve"> </w:t>
      </w:r>
      <w:r>
        <w:t>Дмитрия Пожарского, Дмитрия Донского, Александ</w:t>
      </w:r>
      <w:r>
        <w:t>ра Суворова, Михаила Кутузова и других</w:t>
      </w:r>
      <w:r>
        <w:rPr>
          <w:spacing w:val="1"/>
        </w:rPr>
        <w:t xml:space="preserve"> </w:t>
      </w:r>
      <w:r>
        <w:t>выдающихся защитников Отечества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литературе</w:t>
      </w:r>
      <w:r>
        <w:rPr>
          <w:spacing w:val="60"/>
        </w:rPr>
        <w:t xml:space="preserve"> </w:t>
      </w:r>
      <w:r>
        <w:t>для детей. Отражение нравственной идеи: любовь</w:t>
      </w:r>
      <w:r>
        <w:rPr>
          <w:spacing w:val="-57"/>
        </w:rPr>
        <w:t xml:space="preserve"> </w:t>
      </w:r>
      <w:r>
        <w:t>к Родине. Героическое прошлое России, тема Великой Отечественной войны в 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рассказов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Платонова,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Кассиля,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Железняка,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Алексеева).</w:t>
      </w:r>
      <w:r>
        <w:rPr>
          <w:spacing w:val="-57"/>
        </w:rPr>
        <w:t xml:space="preserve"> </w:t>
      </w:r>
      <w:r>
        <w:t>Осознание</w:t>
      </w:r>
      <w:r>
        <w:rPr>
          <w:spacing w:val="-1"/>
        </w:rPr>
        <w:t xml:space="preserve"> </w:t>
      </w:r>
      <w:r>
        <w:t>понятия:</w:t>
      </w:r>
      <w:r>
        <w:rPr>
          <w:spacing w:val="-1"/>
        </w:rPr>
        <w:t xml:space="preserve"> </w:t>
      </w:r>
      <w:r>
        <w:t>поступок, подвиг.</w:t>
      </w:r>
    </w:p>
    <w:p w:rsidR="007141C2" w:rsidRDefault="001D503A">
      <w:pPr>
        <w:pStyle w:val="a3"/>
        <w:spacing w:before="113" w:line="292" w:lineRule="auto"/>
        <w:ind w:left="106" w:right="502" w:firstLine="180"/>
      </w:pPr>
      <w:r>
        <w:rPr>
          <w:i/>
        </w:rPr>
        <w:t>Круг чтения</w:t>
      </w:r>
      <w:r>
        <w:t>: народная и авторская песня: понятие исторической песни, знакомство с песнями на</w:t>
      </w:r>
      <w:r>
        <w:rPr>
          <w:spacing w:val="-58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Великой Отечественной войны.</w:t>
      </w:r>
    </w:p>
    <w:p w:rsidR="007141C2" w:rsidRDefault="001D503A">
      <w:pPr>
        <w:spacing w:before="119" w:line="292" w:lineRule="auto"/>
        <w:ind w:left="106" w:right="187" w:firstLine="180"/>
        <w:rPr>
          <w:sz w:val="24"/>
        </w:rPr>
      </w:pPr>
      <w:r>
        <w:rPr>
          <w:i/>
          <w:sz w:val="24"/>
        </w:rPr>
        <w:t>Фольклор (устное народное творчество)</w:t>
      </w:r>
      <w:r>
        <w:rPr>
          <w:sz w:val="24"/>
        </w:rPr>
        <w:t>. Фольклор как народная духовная культура (произведения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фольклора: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словесный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обрядовый</w:t>
      </w:r>
      <w:r>
        <w:rPr>
          <w:spacing w:val="-3"/>
          <w:sz w:val="24"/>
        </w:rPr>
        <w:t xml:space="preserve"> </w:t>
      </w:r>
      <w:r>
        <w:rPr>
          <w:sz w:val="24"/>
        </w:rPr>
        <w:t>(календарный).</w:t>
      </w:r>
    </w:p>
    <w:p w:rsidR="007141C2" w:rsidRDefault="001D503A">
      <w:pPr>
        <w:pStyle w:val="a3"/>
        <w:spacing w:line="292" w:lineRule="auto"/>
        <w:ind w:left="106" w:right="253"/>
      </w:pPr>
      <w:r>
        <w:t>Культурное значение фольклора для появления художественной литературы. Малые 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-3"/>
        </w:rPr>
        <w:t xml:space="preserve"> </w:t>
      </w:r>
      <w:r>
        <w:t>(назначение,</w:t>
      </w:r>
      <w:r>
        <w:rPr>
          <w:spacing w:val="53"/>
        </w:rPr>
        <w:t xml:space="preserve"> </w:t>
      </w:r>
      <w:r>
        <w:t>сравнение,</w:t>
      </w:r>
      <w:r>
        <w:rPr>
          <w:spacing w:val="52"/>
        </w:rPr>
        <w:t xml:space="preserve"> </w:t>
      </w:r>
      <w:r>
        <w:t>классификация).</w:t>
      </w:r>
      <w:r>
        <w:rPr>
          <w:spacing w:val="52"/>
        </w:rPr>
        <w:t xml:space="preserve"> </w:t>
      </w:r>
      <w:r>
        <w:t>Собиратели</w:t>
      </w:r>
      <w:r>
        <w:rPr>
          <w:spacing w:val="111"/>
        </w:rPr>
        <w:t xml:space="preserve"> </w:t>
      </w:r>
      <w:r>
        <w:t>фольклора</w:t>
      </w:r>
      <w:r>
        <w:rPr>
          <w:spacing w:val="-2"/>
        </w:rPr>
        <w:t xml:space="preserve"> </w:t>
      </w:r>
      <w:r>
        <w:t>(А.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Афанасьев,</w:t>
      </w:r>
      <w:r>
        <w:rPr>
          <w:spacing w:val="-3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 xml:space="preserve">И. Даль). Виды сказок: о животных, бытовые, волшебные. Отражение в произведениях </w:t>
      </w:r>
      <w:r>
        <w:t>фольклора</w:t>
      </w:r>
      <w:r>
        <w:rPr>
          <w:spacing w:val="1"/>
        </w:rPr>
        <w:t xml:space="preserve"> </w:t>
      </w:r>
      <w:r>
        <w:t>нравственных ценностей, быта и культуры народов мира. Сходство фольклорных произведений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-1"/>
        </w:rPr>
        <w:t xml:space="preserve"> </w:t>
      </w:r>
      <w:r>
        <w:t>образам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(«бродячие»</w:t>
      </w:r>
      <w:r>
        <w:rPr>
          <w:spacing w:val="-1"/>
        </w:rPr>
        <w:t xml:space="preserve"> </w:t>
      </w:r>
      <w:r>
        <w:t>сюжеты).</w:t>
      </w:r>
    </w:p>
    <w:p w:rsidR="007141C2" w:rsidRDefault="001D503A">
      <w:pPr>
        <w:pStyle w:val="a3"/>
        <w:spacing w:before="116" w:line="292" w:lineRule="auto"/>
        <w:ind w:left="106" w:right="213" w:firstLine="180"/>
      </w:pPr>
      <w:r>
        <w:rPr>
          <w:i/>
        </w:rPr>
        <w:t>Круг чтения</w:t>
      </w:r>
      <w:r>
        <w:t xml:space="preserve">: былина как эпическая песня о героическом событии. Герой былины — </w:t>
      </w:r>
      <w:r>
        <w:t>защитник</w:t>
      </w:r>
      <w:r>
        <w:rPr>
          <w:spacing w:val="1"/>
        </w:rPr>
        <w:t xml:space="preserve"> </w:t>
      </w:r>
      <w:r>
        <w:t>страны. Образы русских богатырей: Ильи Муромца, Алёши Поповича, Добрыни Никитича, Никиты</w:t>
      </w:r>
      <w:r>
        <w:rPr>
          <w:spacing w:val="1"/>
        </w:rPr>
        <w:t xml:space="preserve"> </w:t>
      </w:r>
      <w:r>
        <w:t>Кожемяки (где жил, чем занимался, какими 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 в былине: устойчивые выражения, повторы, гипербола. Устаревшие слова, их место</w:t>
      </w:r>
      <w:r>
        <w:rPr>
          <w:spacing w:val="-58"/>
        </w:rPr>
        <w:t xml:space="preserve"> </w:t>
      </w:r>
      <w:r>
        <w:t>в былине и представление в современной лексике. Народные былинно-сказочные темы в творчестве</w:t>
      </w:r>
      <w:r>
        <w:rPr>
          <w:spacing w:val="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 М. Васнецова.</w:t>
      </w:r>
    </w:p>
    <w:p w:rsidR="007141C2" w:rsidRDefault="001D503A">
      <w:pPr>
        <w:pStyle w:val="a3"/>
        <w:spacing w:before="116" w:line="292" w:lineRule="auto"/>
        <w:ind w:left="106" w:right="117" w:firstLine="180"/>
      </w:pPr>
      <w:r>
        <w:rPr>
          <w:i/>
        </w:rPr>
        <w:t>Творчество</w:t>
      </w:r>
      <w:r>
        <w:rPr>
          <w:i/>
          <w:spacing w:val="-4"/>
        </w:rPr>
        <w:t xml:space="preserve"> </w:t>
      </w:r>
      <w:r>
        <w:rPr>
          <w:i/>
        </w:rPr>
        <w:t>А.</w:t>
      </w:r>
      <w:r>
        <w:rPr>
          <w:i/>
          <w:spacing w:val="-3"/>
        </w:rPr>
        <w:t xml:space="preserve"> </w:t>
      </w:r>
      <w:r>
        <w:rPr>
          <w:i/>
        </w:rPr>
        <w:t>С.</w:t>
      </w:r>
      <w:r>
        <w:rPr>
          <w:i/>
          <w:spacing w:val="-3"/>
        </w:rPr>
        <w:t xml:space="preserve"> </w:t>
      </w:r>
      <w:r>
        <w:rPr>
          <w:i/>
        </w:rPr>
        <w:t>Пушкина.</w:t>
      </w:r>
      <w:r>
        <w:rPr>
          <w:i/>
          <w:spacing w:val="-8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лирических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Пушкина.</w:t>
      </w:r>
      <w:r>
        <w:rPr>
          <w:spacing w:val="-3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художественной выразительности в стихотворном произведении (сравнение, эпитет, олицетворение,</w:t>
      </w:r>
      <w:r>
        <w:rPr>
          <w:spacing w:val="1"/>
        </w:rPr>
        <w:t xml:space="preserve"> </w:t>
      </w:r>
      <w:r>
        <w:t>метафора).</w:t>
      </w:r>
      <w:r>
        <w:rPr>
          <w:spacing w:val="3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чтения:</w:t>
      </w:r>
      <w:r>
        <w:rPr>
          <w:spacing w:val="3"/>
        </w:rPr>
        <w:t xml:space="preserve"> </w:t>
      </w:r>
      <w:r>
        <w:t>литературные</w:t>
      </w:r>
      <w:r>
        <w:rPr>
          <w:spacing w:val="3"/>
        </w:rPr>
        <w:t xml:space="preserve"> </w:t>
      </w:r>
      <w:r>
        <w:t>сказки</w:t>
      </w:r>
      <w:r>
        <w:rPr>
          <w:spacing w:val="63"/>
        </w:rPr>
        <w:t xml:space="preserve"> </w:t>
      </w:r>
      <w:r>
        <w:t>А.</w:t>
      </w:r>
      <w:r>
        <w:rPr>
          <w:spacing w:val="62"/>
        </w:rPr>
        <w:t xml:space="preserve"> </w:t>
      </w:r>
      <w:r>
        <w:t>С.</w:t>
      </w:r>
      <w:r>
        <w:rPr>
          <w:spacing w:val="63"/>
        </w:rPr>
        <w:t xml:space="preserve"> </w:t>
      </w:r>
      <w:r>
        <w:t>Пушкина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стихах:</w:t>
      </w:r>
      <w:r>
        <w:rPr>
          <w:spacing w:val="62"/>
        </w:rPr>
        <w:t xml:space="preserve"> </w:t>
      </w:r>
      <w:r>
        <w:t>«Сказка</w:t>
      </w:r>
      <w:r>
        <w:rPr>
          <w:spacing w:val="62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семи</w:t>
      </w:r>
      <w:r>
        <w:rPr>
          <w:spacing w:val="2"/>
        </w:rPr>
        <w:t xml:space="preserve"> </w:t>
      </w:r>
      <w:r>
        <w:t>богатыр</w:t>
      </w:r>
      <w:r>
        <w:t>ях».</w:t>
      </w:r>
      <w:r>
        <w:rPr>
          <w:spacing w:val="2"/>
        </w:rPr>
        <w:t xml:space="preserve"> </w:t>
      </w:r>
      <w:r>
        <w:t>Фольклорная</w:t>
      </w:r>
      <w:r>
        <w:rPr>
          <w:spacing w:val="2"/>
        </w:rPr>
        <w:t xml:space="preserve"> </w:t>
      </w:r>
      <w:r>
        <w:t>основа</w:t>
      </w:r>
      <w:r>
        <w:rPr>
          <w:spacing w:val="2"/>
        </w:rPr>
        <w:t xml:space="preserve"> </w:t>
      </w:r>
      <w:r>
        <w:t>авторской</w:t>
      </w:r>
      <w:r>
        <w:rPr>
          <w:spacing w:val="3"/>
        </w:rPr>
        <w:t xml:space="preserve"> </w:t>
      </w:r>
      <w:r>
        <w:t>сказки.</w:t>
      </w:r>
      <w:r>
        <w:rPr>
          <w:spacing w:val="2"/>
        </w:rPr>
        <w:t xml:space="preserve"> </w:t>
      </w:r>
      <w:r>
        <w:t>Положительные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герои, волшебные</w:t>
      </w:r>
      <w:r>
        <w:rPr>
          <w:spacing w:val="-1"/>
        </w:rPr>
        <w:t xml:space="preserve"> </w:t>
      </w:r>
      <w:r>
        <w:t>помощники, язык</w:t>
      </w:r>
      <w:r>
        <w:rPr>
          <w:spacing w:val="-2"/>
        </w:rPr>
        <w:t xml:space="preserve"> </w:t>
      </w:r>
      <w:r>
        <w:t>авторской сказки.</w:t>
      </w:r>
    </w:p>
    <w:p w:rsidR="007141C2" w:rsidRDefault="001D503A">
      <w:pPr>
        <w:pStyle w:val="a3"/>
        <w:spacing w:before="117" w:line="292" w:lineRule="auto"/>
        <w:ind w:left="106" w:firstLine="180"/>
      </w:pPr>
      <w:r>
        <w:rPr>
          <w:i/>
          <w:spacing w:val="-1"/>
        </w:rPr>
        <w:t>Творчество</w:t>
      </w:r>
      <w:r>
        <w:rPr>
          <w:i/>
          <w:spacing w:val="-3"/>
        </w:rPr>
        <w:t xml:space="preserve"> </w:t>
      </w:r>
      <w:r>
        <w:rPr>
          <w:i/>
        </w:rPr>
        <w:t>И.</w:t>
      </w:r>
      <w:r>
        <w:rPr>
          <w:i/>
          <w:spacing w:val="-3"/>
        </w:rPr>
        <w:t xml:space="preserve"> </w:t>
      </w:r>
      <w:r>
        <w:rPr>
          <w:i/>
        </w:rPr>
        <w:t>А.</w:t>
      </w:r>
      <w:r>
        <w:rPr>
          <w:i/>
          <w:spacing w:val="-2"/>
        </w:rPr>
        <w:t xml:space="preserve"> </w:t>
      </w:r>
      <w:r>
        <w:rPr>
          <w:i/>
        </w:rPr>
        <w:t>Крылова.</w:t>
      </w:r>
      <w:r>
        <w:rPr>
          <w:i/>
          <w:spacing w:val="-15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басне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лиро-эпическом</w:t>
      </w:r>
      <w:r>
        <w:rPr>
          <w:spacing w:val="-2"/>
        </w:rPr>
        <w:t xml:space="preserve"> </w:t>
      </w:r>
      <w:r>
        <w:t>жанре.</w:t>
      </w:r>
      <w:r>
        <w:rPr>
          <w:spacing w:val="-3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чтения:</w:t>
      </w:r>
      <w:r>
        <w:rPr>
          <w:spacing w:val="-4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 xml:space="preserve">примере произведений И. А. Крылова, И. И. </w:t>
      </w:r>
      <w:proofErr w:type="spellStart"/>
      <w:r>
        <w:t>Хемницера</w:t>
      </w:r>
      <w:proofErr w:type="spellEnd"/>
      <w:r>
        <w:t>, Л. Н. Толстого, С. В. Михалкова. Басни</w:t>
      </w:r>
      <w:r>
        <w:rPr>
          <w:spacing w:val="1"/>
        </w:rPr>
        <w:t xml:space="preserve"> </w:t>
      </w:r>
      <w:r>
        <w:t>стихотворные и прозаические (не менее трёх). Развитие событий в басне, её герои (положительные,</w:t>
      </w:r>
      <w:r>
        <w:rPr>
          <w:spacing w:val="1"/>
        </w:rPr>
        <w:t xml:space="preserve"> </w:t>
      </w:r>
      <w:r>
        <w:t>отрицательные).</w:t>
      </w:r>
      <w:r>
        <w:rPr>
          <w:spacing w:val="-4"/>
        </w:rPr>
        <w:t xml:space="preserve"> </w:t>
      </w:r>
      <w:r>
        <w:t>Аллегория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баснях.</w:t>
      </w:r>
      <w:r>
        <w:rPr>
          <w:spacing w:val="-4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басен:</w:t>
      </w:r>
      <w:r>
        <w:rPr>
          <w:spacing w:val="-4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тем</w:t>
      </w:r>
      <w:r>
        <w:t>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герои,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языка.</w:t>
      </w:r>
    </w:p>
    <w:p w:rsidR="007141C2" w:rsidRDefault="001D503A">
      <w:pPr>
        <w:pStyle w:val="a3"/>
        <w:spacing w:before="118" w:line="292" w:lineRule="auto"/>
        <w:ind w:left="106" w:right="297" w:firstLine="180"/>
      </w:pPr>
      <w:r>
        <w:rPr>
          <w:i/>
        </w:rPr>
        <w:t>Творчество М. Ю. Лермонтова</w:t>
      </w:r>
      <w:r>
        <w:t>. Круг чтения: лирические произведения М. Ю. Лермонтова (не</w:t>
      </w:r>
      <w:r>
        <w:rPr>
          <w:spacing w:val="1"/>
        </w:rPr>
        <w:t xml:space="preserve"> </w:t>
      </w:r>
      <w:r>
        <w:t>менее трёх). Средства художественной выразительности (сравнение, эпитет, олицетворение); рифма,</w:t>
      </w:r>
      <w:r>
        <w:rPr>
          <w:spacing w:val="-58"/>
        </w:rPr>
        <w:t xml:space="preserve"> </w:t>
      </w:r>
      <w:r>
        <w:t>ритм.</w:t>
      </w:r>
      <w:r>
        <w:rPr>
          <w:spacing w:val="-2"/>
        </w:rPr>
        <w:t xml:space="preserve"> </w:t>
      </w:r>
      <w:r>
        <w:t>Метафора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«свёрнутое»</w:t>
      </w:r>
      <w:r>
        <w:rPr>
          <w:spacing w:val="-2"/>
        </w:rPr>
        <w:t xml:space="preserve"> </w:t>
      </w:r>
      <w:r>
        <w:t>сравнение.</w:t>
      </w:r>
      <w:r>
        <w:rPr>
          <w:spacing w:val="-1"/>
        </w:rPr>
        <w:t xml:space="preserve"> </w:t>
      </w:r>
      <w:r>
        <w:t>Строфа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стихотворения.</w:t>
      </w:r>
    </w:p>
    <w:p w:rsidR="007141C2" w:rsidRDefault="001D503A">
      <w:pPr>
        <w:pStyle w:val="a3"/>
        <w:spacing w:line="274" w:lineRule="exact"/>
        <w:ind w:left="106"/>
      </w:pPr>
      <w:r>
        <w:t>Переносное</w:t>
      </w:r>
      <w:r>
        <w:rPr>
          <w:spacing w:val="-2"/>
        </w:rPr>
        <w:t xml:space="preserve"> </w:t>
      </w:r>
      <w:r>
        <w:t>значение</w:t>
      </w:r>
      <w:r>
        <w:rPr>
          <w:spacing w:val="115"/>
        </w:rPr>
        <w:t xml:space="preserve"> </w:t>
      </w:r>
      <w:r>
        <w:t>слов</w:t>
      </w:r>
      <w:r>
        <w:rPr>
          <w:spacing w:val="114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метафоре.</w:t>
      </w:r>
      <w:r>
        <w:rPr>
          <w:spacing w:val="-2"/>
        </w:rPr>
        <w:t xml:space="preserve"> </w:t>
      </w:r>
      <w:r>
        <w:t>Метафора</w:t>
      </w:r>
      <w:r>
        <w:rPr>
          <w:spacing w:val="115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стихотворениях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Лермонтова.</w:t>
      </w:r>
    </w:p>
    <w:p w:rsidR="007141C2" w:rsidRDefault="001D503A">
      <w:pPr>
        <w:pStyle w:val="a3"/>
        <w:spacing w:before="180" w:line="292" w:lineRule="auto"/>
        <w:ind w:left="106" w:right="567" w:firstLine="180"/>
      </w:pPr>
      <w:r>
        <w:rPr>
          <w:i/>
        </w:rPr>
        <w:t xml:space="preserve">Литературная сказка. </w:t>
      </w:r>
      <w:r>
        <w:t>Тематика авторских стихотворных сказок (две-три по выбору). Герои</w:t>
      </w:r>
      <w:r>
        <w:rPr>
          <w:spacing w:val="1"/>
        </w:rPr>
        <w:t xml:space="preserve"> </w:t>
      </w:r>
      <w:r>
        <w:t>литературных сказок (произведения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</w:t>
      </w:r>
      <w:r>
        <w:t>монтова,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Ершова,</w:t>
      </w:r>
      <w:r>
        <w:rPr>
          <w:spacing w:val="1"/>
        </w:rPr>
        <w:t xml:space="preserve"> </w:t>
      </w:r>
      <w:r>
        <w:t>П. П. Бажова, С. Т.</w:t>
      </w:r>
      <w:r>
        <w:rPr>
          <w:spacing w:val="-58"/>
        </w:rPr>
        <w:t xml:space="preserve"> </w:t>
      </w:r>
      <w:r>
        <w:t>Аксакова,</w:t>
      </w:r>
      <w:r>
        <w:rPr>
          <w:spacing w:val="-3"/>
        </w:rPr>
        <w:t xml:space="preserve"> </w:t>
      </w:r>
      <w:r>
        <w:t>С.</w:t>
      </w:r>
      <w:r>
        <w:rPr>
          <w:spacing w:val="56"/>
        </w:rPr>
        <w:t xml:space="preserve"> </w:t>
      </w:r>
      <w:r>
        <w:t>Я.</w:t>
      </w:r>
      <w:r>
        <w:rPr>
          <w:spacing w:val="56"/>
        </w:rPr>
        <w:t xml:space="preserve"> </w:t>
      </w:r>
      <w:r>
        <w:t>Маршака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r>
        <w:rPr>
          <w:spacing w:val="-2"/>
        </w:rPr>
        <w:t xml:space="preserve"> </w:t>
      </w:r>
      <w:proofErr w:type="gramStart"/>
      <w:r>
        <w:t>Связь</w:t>
      </w:r>
      <w:r>
        <w:rPr>
          <w:spacing w:val="-3"/>
        </w:rPr>
        <w:t xml:space="preserve"> </w:t>
      </w:r>
      <w:r>
        <w:t>литературной</w:t>
      </w:r>
      <w:r>
        <w:rPr>
          <w:spacing w:val="-2"/>
        </w:rPr>
        <w:t xml:space="preserve"> </w:t>
      </w:r>
      <w:r>
        <w:t>сказки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фольклорной:</w:t>
      </w:r>
      <w:r>
        <w:rPr>
          <w:spacing w:val="-3"/>
        </w:rPr>
        <w:t xml:space="preserve"> </w:t>
      </w:r>
      <w:r>
        <w:t>народная</w:t>
      </w:r>
      <w:r>
        <w:rPr>
          <w:spacing w:val="-3"/>
        </w:rPr>
        <w:t xml:space="preserve"> </w:t>
      </w:r>
      <w:r>
        <w:t>речь</w:t>
      </w:r>
      <w:r>
        <w:rPr>
          <w:spacing w:val="-3"/>
        </w:rPr>
        <w:t xml:space="preserve"> </w:t>
      </w:r>
      <w:r>
        <w:t>—</w:t>
      </w:r>
      <w:proofErr w:type="gramEnd"/>
    </w:p>
    <w:p w:rsidR="007141C2" w:rsidRDefault="007141C2">
      <w:pPr>
        <w:spacing w:line="292" w:lineRule="auto"/>
        <w:sectPr w:rsidR="007141C2"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1D503A">
      <w:pPr>
        <w:pStyle w:val="a3"/>
        <w:spacing w:before="62"/>
        <w:ind w:left="106"/>
      </w:pPr>
      <w:r>
        <w:lastRenderedPageBreak/>
        <w:t>особенность</w:t>
      </w:r>
      <w:r>
        <w:rPr>
          <w:spacing w:val="-6"/>
        </w:rPr>
        <w:t xml:space="preserve"> </w:t>
      </w:r>
      <w:r>
        <w:t>авторской</w:t>
      </w:r>
      <w:r>
        <w:rPr>
          <w:spacing w:val="-5"/>
        </w:rPr>
        <w:t xml:space="preserve"> </w:t>
      </w:r>
      <w:r>
        <w:t>сказки.</w:t>
      </w:r>
      <w:r>
        <w:rPr>
          <w:spacing w:val="-5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сказке:</w:t>
      </w:r>
      <w:r>
        <w:rPr>
          <w:spacing w:val="-6"/>
        </w:rPr>
        <w:t xml:space="preserve"> </w:t>
      </w:r>
      <w:r>
        <w:t>назначение,</w:t>
      </w:r>
      <w:r>
        <w:rPr>
          <w:spacing w:val="-4"/>
        </w:rPr>
        <w:t xml:space="preserve"> </w:t>
      </w:r>
      <w:r>
        <w:t>особенности.</w:t>
      </w:r>
    </w:p>
    <w:p w:rsidR="007141C2" w:rsidRDefault="001D503A">
      <w:pPr>
        <w:pStyle w:val="a3"/>
        <w:spacing w:before="180" w:line="292" w:lineRule="auto"/>
        <w:ind w:left="106" w:right="127" w:firstLine="180"/>
      </w:pPr>
      <w:r>
        <w:rPr>
          <w:i/>
        </w:rPr>
        <w:t xml:space="preserve">Картины природы в творчестве поэтов и писателей ХIХ— </w:t>
      </w:r>
      <w:proofErr w:type="gramStart"/>
      <w:r>
        <w:rPr>
          <w:i/>
        </w:rPr>
        <w:t>ХХ</w:t>
      </w:r>
      <w:proofErr w:type="gramEnd"/>
      <w:r>
        <w:rPr>
          <w:i/>
        </w:rPr>
        <w:t xml:space="preserve"> веков</w:t>
      </w:r>
      <w:r>
        <w:t>.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 в стихотворной форме чувств поэта, связанных с наблюдениями,</w:t>
      </w:r>
      <w:r>
        <w:rPr>
          <w:spacing w:val="1"/>
        </w:rPr>
        <w:t xml:space="preserve"> </w:t>
      </w:r>
      <w:r>
        <w:t>описаниями природы. Круг чтения: лирические произведения поэтов и писателей (не менее п</w:t>
      </w:r>
      <w:r>
        <w:t>яти</w:t>
      </w:r>
      <w:r>
        <w:rPr>
          <w:spacing w:val="1"/>
        </w:rPr>
        <w:t xml:space="preserve"> </w:t>
      </w:r>
      <w:r>
        <w:t>авторов по выбору): В. А. Жуковский, Е.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Баратынский, Ф.</w:t>
      </w:r>
      <w:r>
        <w:rPr>
          <w:spacing w:val="60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Тютчев, А.</w:t>
      </w:r>
      <w:r>
        <w:rPr>
          <w:spacing w:val="60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Фет, Н.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Бальмонт, М. И. Цветаева и др. Темы стихотворных</w:t>
      </w:r>
      <w:r>
        <w:rPr>
          <w:spacing w:val="1"/>
        </w:rPr>
        <w:t xml:space="preserve"> </w:t>
      </w:r>
      <w:r>
        <w:t>произведений, герой лирического произведения. Авторские приёмы создания худ</w:t>
      </w:r>
      <w:r>
        <w:t>ожественного образа</w:t>
      </w:r>
      <w:r>
        <w:rPr>
          <w:spacing w:val="-58"/>
        </w:rPr>
        <w:t xml:space="preserve"> </w:t>
      </w:r>
      <w:r>
        <w:t xml:space="preserve">в лирике. </w:t>
      </w:r>
      <w:proofErr w:type="gramStart"/>
      <w:r>
        <w:t>Средства выразительности в произведениях лирики: эпитеты, синонимы, антонимы,</w:t>
      </w:r>
      <w:r>
        <w:rPr>
          <w:spacing w:val="1"/>
        </w:rPr>
        <w:t xml:space="preserve"> </w:t>
      </w:r>
      <w:r>
        <w:t>сравнения, олицетворения, метафоры.</w:t>
      </w:r>
      <w:proofErr w:type="gramEnd"/>
      <w:r>
        <w:t xml:space="preserve"> Репродукция картины как иллюстрация к лирическому</w:t>
      </w:r>
      <w:r>
        <w:rPr>
          <w:spacing w:val="1"/>
        </w:rPr>
        <w:t xml:space="preserve"> </w:t>
      </w:r>
      <w:r>
        <w:t>произведению.</w:t>
      </w:r>
    </w:p>
    <w:p w:rsidR="007141C2" w:rsidRDefault="001D503A">
      <w:pPr>
        <w:pStyle w:val="a3"/>
        <w:spacing w:before="115" w:line="292" w:lineRule="auto"/>
        <w:ind w:left="106" w:right="268" w:firstLine="180"/>
      </w:pPr>
      <w:r>
        <w:rPr>
          <w:i/>
        </w:rPr>
        <w:t>Творчество</w:t>
      </w:r>
      <w:r>
        <w:rPr>
          <w:i/>
          <w:spacing w:val="-4"/>
        </w:rPr>
        <w:t xml:space="preserve"> </w:t>
      </w:r>
      <w:r>
        <w:rPr>
          <w:i/>
        </w:rPr>
        <w:t>Л.</w:t>
      </w:r>
      <w:r>
        <w:rPr>
          <w:i/>
          <w:spacing w:val="-3"/>
        </w:rPr>
        <w:t xml:space="preserve"> </w:t>
      </w:r>
      <w:r>
        <w:rPr>
          <w:i/>
        </w:rPr>
        <w:t>Н.</w:t>
      </w:r>
      <w:r>
        <w:rPr>
          <w:i/>
          <w:spacing w:val="-4"/>
        </w:rPr>
        <w:t xml:space="preserve"> </w:t>
      </w:r>
      <w:r>
        <w:rPr>
          <w:i/>
        </w:rPr>
        <w:t>Толстого</w:t>
      </w:r>
      <w:r>
        <w:t>.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трёх</w:t>
      </w:r>
      <w:r>
        <w:rPr>
          <w:spacing w:val="-4"/>
        </w:rPr>
        <w:t xml:space="preserve"> </w:t>
      </w:r>
      <w:r>
        <w:t>произведений):</w:t>
      </w:r>
      <w:r>
        <w:rPr>
          <w:spacing w:val="-4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(художественный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научно-познавательный),</w:t>
      </w:r>
      <w:r>
        <w:rPr>
          <w:spacing w:val="-4"/>
        </w:rPr>
        <w:t xml:space="preserve"> </w:t>
      </w:r>
      <w:r>
        <w:t>сказки,</w:t>
      </w:r>
      <w:r>
        <w:rPr>
          <w:spacing w:val="-4"/>
        </w:rPr>
        <w:t xml:space="preserve"> </w:t>
      </w:r>
      <w:r>
        <w:t>басни,</w:t>
      </w:r>
      <w:r>
        <w:rPr>
          <w:spacing w:val="-4"/>
        </w:rPr>
        <w:t xml:space="preserve"> </w:t>
      </w:r>
      <w:r>
        <w:t>быль.</w:t>
      </w:r>
      <w:r>
        <w:rPr>
          <w:spacing w:val="-4"/>
        </w:rPr>
        <w:t xml:space="preserve"> </w:t>
      </w:r>
      <w:r>
        <w:t>Повесть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эпический</w:t>
      </w:r>
      <w:r>
        <w:rPr>
          <w:spacing w:val="-4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представление).</w:t>
      </w:r>
    </w:p>
    <w:p w:rsidR="007141C2" w:rsidRDefault="001D503A">
      <w:pPr>
        <w:pStyle w:val="a3"/>
        <w:spacing w:line="292" w:lineRule="auto"/>
        <w:ind w:left="106" w:right="166"/>
      </w:pPr>
      <w:r>
        <w:t>Значение реальных жизненных ситуаций в создании рассказа, повести. Отрывки из</w:t>
      </w:r>
      <w:r>
        <w:rPr>
          <w:spacing w:val="1"/>
        </w:rPr>
        <w:t xml:space="preserve"> </w:t>
      </w:r>
      <w:r>
        <w:t>автобиографической повести Л. Н. Тол</w:t>
      </w:r>
      <w:r>
        <w:t>стого «Детство». Особенности художественного текст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описания:</w:t>
      </w:r>
      <w:r>
        <w:rPr>
          <w:spacing w:val="-5"/>
        </w:rPr>
        <w:t xml:space="preserve"> </w:t>
      </w:r>
      <w:r>
        <w:t>пейзаж,</w:t>
      </w:r>
      <w:r>
        <w:rPr>
          <w:spacing w:val="-4"/>
        </w:rPr>
        <w:t xml:space="preserve"> </w:t>
      </w:r>
      <w:r>
        <w:t>портрет</w:t>
      </w:r>
      <w:r>
        <w:rPr>
          <w:spacing w:val="-4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интерьер.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текста-рассуждения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рассказах</w:t>
      </w:r>
      <w:r>
        <w:rPr>
          <w:spacing w:val="-3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Толстого.</w:t>
      </w:r>
    </w:p>
    <w:p w:rsidR="007141C2" w:rsidRDefault="001D503A">
      <w:pPr>
        <w:pStyle w:val="a3"/>
        <w:spacing w:before="117" w:line="292" w:lineRule="auto"/>
        <w:ind w:left="106" w:right="253" w:firstLine="180"/>
      </w:pPr>
      <w:r>
        <w:rPr>
          <w:i/>
        </w:rPr>
        <w:t xml:space="preserve">Произведения о животных и родной природе. </w:t>
      </w:r>
      <w:r>
        <w:t>Взаимоотношения человека и животных, защита и</w:t>
      </w:r>
      <w:r>
        <w:rPr>
          <w:spacing w:val="1"/>
        </w:rPr>
        <w:t xml:space="preserve"> </w:t>
      </w:r>
      <w:r>
        <w:t xml:space="preserve">охрана природы — </w:t>
      </w:r>
      <w:r>
        <w:t>тема произведений литературы. Круг чтения (не менее трёх авторов): на</w:t>
      </w:r>
      <w:r>
        <w:rPr>
          <w:spacing w:val="1"/>
        </w:rPr>
        <w:t xml:space="preserve"> </w:t>
      </w:r>
      <w:r>
        <w:t>примере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А. И.</w:t>
      </w:r>
      <w:r>
        <w:rPr>
          <w:spacing w:val="61"/>
        </w:rPr>
        <w:t xml:space="preserve"> </w:t>
      </w:r>
      <w:r>
        <w:t>Куприна,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П.   Астафьева, К. Г. Паустовского, М. М. Пришвина, Ю. И.</w:t>
      </w:r>
      <w:r>
        <w:rPr>
          <w:spacing w:val="1"/>
        </w:rPr>
        <w:t xml:space="preserve"> </w:t>
      </w:r>
      <w:r>
        <w:t>Коваля</w:t>
      </w:r>
      <w:r>
        <w:rPr>
          <w:spacing w:val="-2"/>
        </w:rPr>
        <w:t xml:space="preserve"> </w:t>
      </w:r>
      <w:r>
        <w:t>и др.</w:t>
      </w:r>
    </w:p>
    <w:p w:rsidR="007141C2" w:rsidRDefault="001D503A">
      <w:pPr>
        <w:pStyle w:val="a3"/>
        <w:spacing w:before="117" w:line="292" w:lineRule="auto"/>
        <w:ind w:left="106" w:right="325" w:firstLine="180"/>
      </w:pPr>
      <w:r>
        <w:rPr>
          <w:i/>
        </w:rPr>
        <w:t>Произведения о детях</w:t>
      </w:r>
      <w:r>
        <w:t>. Тематика произведений о детях, их жизни, играх и занят</w:t>
      </w:r>
      <w:r>
        <w:t>иях,</w:t>
      </w:r>
      <w:r>
        <w:rPr>
          <w:spacing w:val="1"/>
        </w:rPr>
        <w:t xml:space="preserve"> </w:t>
      </w:r>
      <w:r>
        <w:t xml:space="preserve">взаимоотношениях </w:t>
      </w:r>
      <w:proofErr w:type="gramStart"/>
      <w:r>
        <w:t>со</w:t>
      </w:r>
      <w:proofErr w:type="gramEnd"/>
      <w:r>
        <w:t xml:space="preserve"> взрослыми и сверстниками (на примере произведений не менее трёх авторов):</w:t>
      </w:r>
      <w:r>
        <w:rPr>
          <w:spacing w:val="-57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Чехова, 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Житкова, Н.</w:t>
      </w:r>
      <w:r>
        <w:rPr>
          <w:spacing w:val="60"/>
        </w:rPr>
        <w:t xml:space="preserve"> </w:t>
      </w:r>
      <w:r>
        <w:t>Г. Гарина-Михайловского, В. В. Крапивина и др. Словесный</w:t>
      </w:r>
      <w:r>
        <w:rPr>
          <w:spacing w:val="1"/>
        </w:rPr>
        <w:t xml:space="preserve"> </w:t>
      </w:r>
      <w:r>
        <w:t>портрет героя как его характеристика. Авторский способ выражения главной мысли. 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сюжета, отношение к</w:t>
      </w:r>
      <w:r>
        <w:rPr>
          <w:spacing w:val="-1"/>
        </w:rPr>
        <w:t xml:space="preserve"> </w:t>
      </w:r>
      <w:r>
        <w:t>ним героев.</w:t>
      </w:r>
    </w:p>
    <w:p w:rsidR="007141C2" w:rsidRDefault="001D503A">
      <w:pPr>
        <w:pStyle w:val="a3"/>
        <w:spacing w:before="117" w:line="292" w:lineRule="auto"/>
        <w:ind w:left="106" w:firstLine="180"/>
      </w:pPr>
      <w:r>
        <w:rPr>
          <w:i/>
        </w:rPr>
        <w:t xml:space="preserve">Пьеса. </w:t>
      </w:r>
      <w:r>
        <w:t>Знакомство с новым жанром — пьесой-сказкой.</w:t>
      </w:r>
      <w:r>
        <w:rPr>
          <w:spacing w:val="1"/>
        </w:rPr>
        <w:t xml:space="preserve"> </w:t>
      </w:r>
      <w:r>
        <w:t>Пьеса — произведение литературы и</w:t>
      </w:r>
      <w:r>
        <w:rPr>
          <w:spacing w:val="1"/>
        </w:rPr>
        <w:t xml:space="preserve"> </w:t>
      </w:r>
      <w:r>
        <w:t>театрального искусства (одна по выбору). П</w:t>
      </w:r>
      <w:r>
        <w:t>ьеса как жанр</w:t>
      </w:r>
      <w:r>
        <w:rPr>
          <w:spacing w:val="1"/>
        </w:rPr>
        <w:t xml:space="preserve"> </w:t>
      </w:r>
      <w:r>
        <w:t>драматического</w:t>
      </w:r>
      <w:r>
        <w:rPr>
          <w:spacing w:val="1"/>
        </w:rPr>
        <w:t xml:space="preserve"> </w:t>
      </w:r>
      <w:r>
        <w:t>произведения. Пьеса и</w:t>
      </w:r>
      <w:r>
        <w:rPr>
          <w:spacing w:val="-58"/>
        </w:rPr>
        <w:t xml:space="preserve"> </w:t>
      </w:r>
      <w:r>
        <w:t>сказка:</w:t>
      </w:r>
      <w:r>
        <w:rPr>
          <w:spacing w:val="-5"/>
        </w:rPr>
        <w:t xml:space="preserve"> </w:t>
      </w:r>
      <w:r>
        <w:t>драматическое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эпическое</w:t>
      </w:r>
      <w:r>
        <w:rPr>
          <w:spacing w:val="-4"/>
        </w:rPr>
        <w:t xml:space="preserve"> </w:t>
      </w:r>
      <w:r>
        <w:t>произведения.</w:t>
      </w:r>
      <w:r>
        <w:rPr>
          <w:spacing w:val="-3"/>
        </w:rPr>
        <w:t xml:space="preserve"> </w:t>
      </w:r>
      <w:r>
        <w:t>Авторские</w:t>
      </w:r>
      <w:r>
        <w:rPr>
          <w:spacing w:val="-3"/>
        </w:rPr>
        <w:t xml:space="preserve"> </w:t>
      </w:r>
      <w:r>
        <w:t>ремарки:</w:t>
      </w:r>
      <w:r>
        <w:rPr>
          <w:spacing w:val="-5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содержание.</w:t>
      </w:r>
    </w:p>
    <w:p w:rsidR="007141C2" w:rsidRDefault="001D503A">
      <w:pPr>
        <w:pStyle w:val="a3"/>
        <w:spacing w:before="118" w:line="292" w:lineRule="auto"/>
        <w:ind w:left="106" w:right="575" w:firstLine="180"/>
      </w:pPr>
      <w:r>
        <w:rPr>
          <w:i/>
        </w:rPr>
        <w:t xml:space="preserve">Юмористические произведения. </w:t>
      </w:r>
      <w:r>
        <w:t>Круг чтения (не менее двух произведений по выбору):</w:t>
      </w:r>
      <w:r>
        <w:rPr>
          <w:spacing w:val="1"/>
        </w:rPr>
        <w:t xml:space="preserve"> </w:t>
      </w:r>
      <w:r>
        <w:t>юмористические произведения на пр</w:t>
      </w:r>
      <w:r>
        <w:t>имере рассказов М. М. Зощенко, В.</w:t>
      </w:r>
      <w:r>
        <w:rPr>
          <w:spacing w:val="1"/>
        </w:rPr>
        <w:t xml:space="preserve"> </w:t>
      </w:r>
      <w:r>
        <w:t>Ю. Драгунского, Н. Н.</w:t>
      </w:r>
      <w:r>
        <w:rPr>
          <w:spacing w:val="1"/>
        </w:rPr>
        <w:t xml:space="preserve"> </w:t>
      </w:r>
      <w:r>
        <w:t xml:space="preserve">Носова, В. В. </w:t>
      </w:r>
      <w:proofErr w:type="spellStart"/>
      <w:r>
        <w:t>Голявкина</w:t>
      </w:r>
      <w:proofErr w:type="spellEnd"/>
      <w:r>
        <w:t>. Герои юмористических произведений. Средства выразительности текста</w:t>
      </w:r>
      <w:r>
        <w:rPr>
          <w:spacing w:val="-58"/>
        </w:rPr>
        <w:t xml:space="preserve"> </w:t>
      </w:r>
      <w:r>
        <w:t>юмористического</w:t>
      </w:r>
      <w:r>
        <w:rPr>
          <w:spacing w:val="-2"/>
        </w:rPr>
        <w:t xml:space="preserve"> </w:t>
      </w:r>
      <w:r>
        <w:t>содержания:</w:t>
      </w:r>
      <w:r>
        <w:rPr>
          <w:spacing w:val="-3"/>
        </w:rPr>
        <w:t xml:space="preserve"> </w:t>
      </w:r>
      <w:r>
        <w:t>гипербола.</w:t>
      </w:r>
      <w:r>
        <w:rPr>
          <w:spacing w:val="-1"/>
        </w:rPr>
        <w:t xml:space="preserve"> </w:t>
      </w:r>
      <w:r>
        <w:t>Юмористические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кино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театре.</w:t>
      </w:r>
    </w:p>
    <w:p w:rsidR="007141C2" w:rsidRDefault="001D503A">
      <w:pPr>
        <w:pStyle w:val="a3"/>
        <w:spacing w:before="118" w:line="292" w:lineRule="auto"/>
        <w:ind w:left="106" w:right="393" w:firstLine="180"/>
      </w:pPr>
      <w:r>
        <w:rPr>
          <w:i/>
        </w:rPr>
        <w:t>Зарубежная литература</w:t>
      </w:r>
      <w:r>
        <w:t>. Р</w:t>
      </w:r>
      <w:r>
        <w:t>асширение круга чтения произведений зарубежных писателей.</w:t>
      </w:r>
      <w:r>
        <w:rPr>
          <w:spacing w:val="1"/>
        </w:rPr>
        <w:t xml:space="preserve"> </w:t>
      </w:r>
      <w:r>
        <w:t xml:space="preserve">Литературные сказки Ш. Перро, Х.-К. Андерсена, братьев Гримм, Э. Т. А. Гофмана, Т. </w:t>
      </w:r>
      <w:proofErr w:type="spellStart"/>
      <w:r>
        <w:t>Янссон</w:t>
      </w:r>
      <w:proofErr w:type="spellEnd"/>
      <w:r>
        <w:t xml:space="preserve"> и др.</w:t>
      </w:r>
      <w:r>
        <w:rPr>
          <w:spacing w:val="-58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Приключенческая</w:t>
      </w:r>
      <w:r>
        <w:rPr>
          <w:spacing w:val="-2"/>
        </w:rPr>
        <w:t xml:space="preserve"> </w:t>
      </w:r>
      <w:r>
        <w:t>литература: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Дж.</w:t>
      </w:r>
      <w:r>
        <w:rPr>
          <w:spacing w:val="-1"/>
        </w:rPr>
        <w:t xml:space="preserve"> </w:t>
      </w:r>
      <w:r>
        <w:t>Свифта,</w:t>
      </w:r>
      <w:r>
        <w:rPr>
          <w:spacing w:val="-1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Твена.</w:t>
      </w:r>
    </w:p>
    <w:p w:rsidR="007141C2" w:rsidRDefault="001D503A">
      <w:pPr>
        <w:pStyle w:val="a3"/>
        <w:spacing w:before="118" w:line="292" w:lineRule="auto"/>
        <w:ind w:left="106" w:right="422" w:firstLine="180"/>
      </w:pPr>
      <w:r>
        <w:rPr>
          <w:i/>
        </w:rPr>
        <w:t>Библиографическая</w:t>
      </w:r>
      <w:r>
        <w:rPr>
          <w:i/>
          <w:spacing w:val="55"/>
        </w:rPr>
        <w:t xml:space="preserve"> </w:t>
      </w:r>
      <w:r>
        <w:rPr>
          <w:i/>
        </w:rPr>
        <w:t>культура</w:t>
      </w:r>
      <w:r>
        <w:rPr>
          <w:i/>
          <w:spacing w:val="54"/>
        </w:rPr>
        <w:t xml:space="preserve"> </w:t>
      </w:r>
      <w:r>
        <w:rPr>
          <w:i/>
        </w:rPr>
        <w:t>(работа</w:t>
      </w:r>
      <w:r>
        <w:rPr>
          <w:i/>
          <w:spacing w:val="54"/>
        </w:rPr>
        <w:t xml:space="preserve"> </w:t>
      </w:r>
      <w:r>
        <w:rPr>
          <w:i/>
        </w:rPr>
        <w:t>с</w:t>
      </w:r>
      <w:r>
        <w:rPr>
          <w:i/>
          <w:spacing w:val="54"/>
        </w:rPr>
        <w:t xml:space="preserve"> </w:t>
      </w:r>
      <w:r>
        <w:rPr>
          <w:i/>
        </w:rPr>
        <w:t>детской</w:t>
      </w:r>
      <w:r>
        <w:rPr>
          <w:i/>
          <w:spacing w:val="54"/>
        </w:rPr>
        <w:t xml:space="preserve"> </w:t>
      </w:r>
      <w:r>
        <w:rPr>
          <w:i/>
        </w:rPr>
        <w:t>книгой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3"/>
        </w:rPr>
        <w:t xml:space="preserve"> </w:t>
      </w:r>
      <w:r>
        <w:rPr>
          <w:i/>
        </w:rPr>
        <w:t>справочной</w:t>
      </w:r>
      <w:r>
        <w:rPr>
          <w:i/>
          <w:spacing w:val="-2"/>
        </w:rPr>
        <w:t xml:space="preserve"> </w:t>
      </w:r>
      <w:r>
        <w:rPr>
          <w:i/>
        </w:rPr>
        <w:t>литературой)</w:t>
      </w:r>
      <w:r>
        <w:t>.</w:t>
      </w:r>
      <w:r>
        <w:rPr>
          <w:spacing w:val="-2"/>
        </w:rPr>
        <w:t xml:space="preserve"> </w:t>
      </w:r>
      <w:r>
        <w:t>Польза</w:t>
      </w:r>
      <w:r>
        <w:rPr>
          <w:spacing w:val="-57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книги:</w:t>
      </w:r>
      <w:r>
        <w:rPr>
          <w:spacing w:val="-4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учитель.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читателя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(тематический,</w:t>
      </w:r>
      <w:r>
        <w:rPr>
          <w:spacing w:val="-57"/>
        </w:rPr>
        <w:t xml:space="preserve"> </w:t>
      </w:r>
      <w:r>
        <w:t>систематический</w:t>
      </w:r>
      <w:r>
        <w:rPr>
          <w:spacing w:val="1"/>
        </w:rPr>
        <w:t xml:space="preserve"> </w:t>
      </w:r>
      <w:r>
        <w:t>каталог). Виды</w:t>
      </w:r>
      <w:r>
        <w:rPr>
          <w:spacing w:val="1"/>
        </w:rPr>
        <w:t xml:space="preserve"> </w:t>
      </w:r>
      <w:r>
        <w:t>информации в книге: научная, художественная (с опорой на</w:t>
      </w:r>
      <w:r>
        <w:rPr>
          <w:spacing w:val="1"/>
        </w:rPr>
        <w:t xml:space="preserve"> </w:t>
      </w:r>
      <w:r>
        <w:t>внешн</w:t>
      </w:r>
      <w:r>
        <w:t>ие показатели книги), её справочно-иллюстративный материал. Очерк как повествование о</w:t>
      </w:r>
      <w:r>
        <w:rPr>
          <w:spacing w:val="1"/>
        </w:rPr>
        <w:t xml:space="preserve"> </w:t>
      </w:r>
      <w:r>
        <w:t xml:space="preserve">реальном событии. </w:t>
      </w:r>
      <w:proofErr w:type="gramStart"/>
      <w:r>
        <w:t>Типы книг (изданий): книга-произведение, книга-сборник, собрание сочинений,</w:t>
      </w:r>
      <w:r>
        <w:rPr>
          <w:spacing w:val="-57"/>
        </w:rPr>
        <w:t xml:space="preserve"> </w:t>
      </w:r>
      <w:r>
        <w:t>периодическая</w:t>
      </w:r>
      <w:r>
        <w:rPr>
          <w:spacing w:val="-3"/>
        </w:rPr>
        <w:t xml:space="preserve"> </w:t>
      </w:r>
      <w:r>
        <w:t>печать,</w:t>
      </w:r>
      <w:r>
        <w:rPr>
          <w:spacing w:val="-2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издания.</w:t>
      </w:r>
      <w:proofErr w:type="gramEnd"/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печати.</w:t>
      </w:r>
    </w:p>
    <w:p w:rsidR="007141C2" w:rsidRDefault="007141C2">
      <w:pPr>
        <w:spacing w:line="292" w:lineRule="auto"/>
        <w:sectPr w:rsidR="007141C2">
          <w:pgSz w:w="11900" w:h="16840"/>
          <w:pgMar w:top="500" w:right="540" w:bottom="280" w:left="560" w:header="720" w:footer="720" w:gutter="0"/>
          <w:cols w:space="720"/>
        </w:sectPr>
      </w:pPr>
    </w:p>
    <w:p w:rsidR="007141C2" w:rsidRDefault="001D503A">
      <w:pPr>
        <w:pStyle w:val="1"/>
      </w:pPr>
      <w:r>
        <w:lastRenderedPageBreak/>
        <w:pict>
          <v:rect id="_x0000_s1038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7141C2" w:rsidRDefault="001D503A">
      <w:pPr>
        <w:pStyle w:val="a3"/>
        <w:spacing w:before="179" w:line="292" w:lineRule="auto"/>
        <w:ind w:left="106" w:right="314" w:firstLine="180"/>
      </w:pPr>
      <w:r>
        <w:t xml:space="preserve">Изучение литературного чтения в 4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7141C2" w:rsidRDefault="001D503A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7141C2" w:rsidRDefault="001D503A">
      <w:pPr>
        <w:pStyle w:val="a3"/>
        <w:spacing w:before="156" w:line="292" w:lineRule="auto"/>
        <w:ind w:left="106" w:right="150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</w:t>
      </w:r>
      <w:r>
        <w:t>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</w:t>
      </w:r>
      <w:r>
        <w:t>циокультурным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на практике.</w:t>
      </w:r>
    </w:p>
    <w:p w:rsidR="007141C2" w:rsidRDefault="001D503A">
      <w:pPr>
        <w:pStyle w:val="1"/>
        <w:spacing w:before="115"/>
        <w:ind w:left="286"/>
      </w:pPr>
      <w:r>
        <w:t>Гражданско-патриотическое</w:t>
      </w:r>
      <w:r>
        <w:rPr>
          <w:spacing w:val="-12"/>
        </w:rPr>
        <w:t xml:space="preserve"> </w:t>
      </w:r>
      <w:r>
        <w:t>воспитание: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572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 общества;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8" w:firstLine="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сопричастности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</w:t>
      </w:r>
      <w:r>
        <w:rPr>
          <w:sz w:val="24"/>
        </w:rPr>
        <w:t xml:space="preserve">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57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7141C2" w:rsidRDefault="001D503A">
      <w:pPr>
        <w:pStyle w:val="1"/>
        <w:spacing w:before="106"/>
        <w:ind w:left="286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916" w:firstLine="0"/>
        <w:rPr>
          <w:sz w:val="24"/>
        </w:rPr>
      </w:pPr>
      <w:r>
        <w:rPr>
          <w:sz w:val="24"/>
        </w:rPr>
        <w:t>освоение опыта человеческ</w:t>
      </w:r>
      <w:r>
        <w:rPr>
          <w:sz w:val="24"/>
        </w:rPr>
        <w:t>их взаимоотношений, признаки индивидуальности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статуса, вероисповедания;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49" w:firstLine="0"/>
        <w:rPr>
          <w:sz w:val="24"/>
        </w:rPr>
      </w:pPr>
      <w:r>
        <w:rPr>
          <w:sz w:val="24"/>
        </w:rPr>
        <w:t>осознание этических понятий, оценка поведения и поступков персонажей 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нравственного выбора;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42" w:firstLine="0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9" w:firstLine="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людям</w:t>
      </w:r>
    </w:p>
    <w:p w:rsidR="007141C2" w:rsidRDefault="001D503A">
      <w:pPr>
        <w:pStyle w:val="1"/>
        <w:spacing w:before="107"/>
        <w:ind w:left="286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95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</w:t>
      </w:r>
      <w:r>
        <w:rPr>
          <w:sz w:val="24"/>
        </w:rPr>
        <w:t>ам искусства, восприимчивость к разным видам искусства, традициям и творчеству своего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7"/>
        <w:ind w:left="886"/>
        <w:rPr>
          <w:sz w:val="24"/>
        </w:rPr>
      </w:pPr>
      <w:r>
        <w:rPr>
          <w:sz w:val="24"/>
        </w:rPr>
        <w:t>приобретение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4"/>
          <w:sz w:val="24"/>
        </w:rPr>
        <w:t xml:space="preserve"> </w:t>
      </w:r>
      <w:r>
        <w:rPr>
          <w:sz w:val="24"/>
        </w:rPr>
        <w:t>опыта</w:t>
      </w:r>
      <w:r>
        <w:rPr>
          <w:spacing w:val="54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</w:p>
    <w:p w:rsidR="007141C2" w:rsidRDefault="007141C2">
      <w:pPr>
        <w:rPr>
          <w:sz w:val="24"/>
        </w:rPr>
        <w:sectPr w:rsidR="007141C2"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1D503A">
      <w:pPr>
        <w:pStyle w:val="a3"/>
        <w:spacing w:before="62"/>
      </w:pPr>
      <w:r>
        <w:lastRenderedPageBreak/>
        <w:t>произведений</w:t>
      </w:r>
      <w:r>
        <w:rPr>
          <w:spacing w:val="-5"/>
        </w:rPr>
        <w:t xml:space="preserve"> </w:t>
      </w:r>
      <w:r>
        <w:t>фольклора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80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7141C2" w:rsidRDefault="001D503A">
      <w:pPr>
        <w:pStyle w:val="1"/>
        <w:spacing w:before="107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зд</w:t>
      </w:r>
      <w:r>
        <w:t>оровья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>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людей) образа жизни в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 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здоровью.</w:t>
      </w:r>
    </w:p>
    <w:p w:rsidR="007141C2" w:rsidRDefault="001D503A">
      <w:pPr>
        <w:pStyle w:val="1"/>
        <w:spacing w:before="168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040" w:firstLine="0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7141C2" w:rsidRDefault="001D503A">
      <w:pPr>
        <w:pStyle w:val="1"/>
        <w:spacing w:before="106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31" w:firstLine="0"/>
        <w:rPr>
          <w:sz w:val="24"/>
        </w:rPr>
      </w:pPr>
      <w:r>
        <w:rPr>
          <w:sz w:val="24"/>
        </w:rPr>
        <w:t>бережное отношение к</w:t>
      </w:r>
      <w:r>
        <w:rPr>
          <w:sz w:val="24"/>
        </w:rPr>
        <w:t xml:space="preserve"> природе, осознание проблем взаимоотношений человека и животных,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7141C2" w:rsidRDefault="001D503A">
      <w:pPr>
        <w:pStyle w:val="1"/>
        <w:spacing w:before="168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5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21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развитие познавательного интереса, активности, инициативности, любознательности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7141C2" w:rsidRDefault="007141C2">
      <w:pPr>
        <w:pStyle w:val="a3"/>
        <w:spacing w:before="8"/>
        <w:ind w:left="0"/>
        <w:rPr>
          <w:sz w:val="21"/>
        </w:rPr>
      </w:pPr>
    </w:p>
    <w:p w:rsidR="007141C2" w:rsidRDefault="001D503A">
      <w:pPr>
        <w:pStyle w:val="1"/>
        <w:spacing w:before="0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7141C2" w:rsidRDefault="001D503A">
      <w:pPr>
        <w:pStyle w:val="a3"/>
        <w:spacing w:before="156" w:line="292" w:lineRule="auto"/>
        <w:ind w:left="106" w:right="374" w:firstLine="180"/>
      </w:pPr>
      <w:r>
        <w:t xml:space="preserve">В результате изучения предмета «Литературное чтение» в начальной школе у </w:t>
      </w:r>
      <w:proofErr w:type="gramStart"/>
      <w:r>
        <w:t>обучающихся</w:t>
      </w:r>
      <w:proofErr w:type="gramEnd"/>
      <w:r>
        <w:t xml:space="preserve"> будут</w:t>
      </w:r>
      <w:r>
        <w:rPr>
          <w:spacing w:val="-58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 действия:</w:t>
      </w:r>
    </w:p>
    <w:p w:rsidR="007141C2" w:rsidRDefault="001D503A">
      <w:pPr>
        <w:spacing w:before="119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4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81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 и видам;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98" w:firstLine="0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</w:t>
      </w:r>
      <w:r>
        <w:rPr>
          <w:sz w:val="24"/>
        </w:rPr>
        <w:t>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алгоритму;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41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фольклорного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</w:p>
    <w:p w:rsidR="007141C2" w:rsidRDefault="007141C2">
      <w:pPr>
        <w:rPr>
          <w:sz w:val="24"/>
        </w:rPr>
        <w:sectPr w:rsidR="007141C2">
          <w:pgSz w:w="11900" w:h="16840"/>
          <w:pgMar w:top="500" w:right="540" w:bottom="280" w:left="560" w:header="720" w:footer="720" w:gutter="0"/>
          <w:cols w:space="720"/>
        </w:sectPr>
      </w:pPr>
    </w:p>
    <w:p w:rsidR="007141C2" w:rsidRDefault="001D503A">
      <w:pPr>
        <w:pStyle w:val="a3"/>
        <w:spacing w:before="70"/>
      </w:pPr>
      <w:r>
        <w:lastRenderedPageBreak/>
        <w:t>текста,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составле</w:t>
      </w:r>
      <w:r>
        <w:t>нии</w:t>
      </w:r>
      <w:r>
        <w:rPr>
          <w:spacing w:val="-4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героев;</w:t>
      </w:r>
    </w:p>
    <w:p w:rsidR="007141C2" w:rsidRDefault="001D503A">
      <w:pPr>
        <w:spacing w:before="168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43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вопросов;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26" w:firstLine="0"/>
        <w:rPr>
          <w:sz w:val="24"/>
        </w:rPr>
      </w:pPr>
      <w:r>
        <w:rPr>
          <w:sz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1034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419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7" w:firstLine="0"/>
        <w:rPr>
          <w:sz w:val="24"/>
        </w:rPr>
      </w:pPr>
      <w:r>
        <w:rPr>
          <w:sz w:val="24"/>
        </w:rPr>
        <w:t>прогнозировать возможное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сходных ситуациях;</w:t>
      </w:r>
    </w:p>
    <w:p w:rsidR="007141C2" w:rsidRDefault="001D503A">
      <w:pPr>
        <w:spacing w:before="107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 виде;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5" w:firstLine="0"/>
        <w:rPr>
          <w:sz w:val="24"/>
        </w:rPr>
      </w:pPr>
      <w:r>
        <w:rPr>
          <w:sz w:val="24"/>
        </w:rPr>
        <w:t>распознавать дост</w:t>
      </w:r>
      <w:r>
        <w:rPr>
          <w:sz w:val="24"/>
        </w:rPr>
        <w:t>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учителем способа её проверки;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91" w:firstLine="0"/>
        <w:rPr>
          <w:sz w:val="24"/>
        </w:rPr>
      </w:pPr>
      <w:r>
        <w:rPr>
          <w:sz w:val="24"/>
        </w:rPr>
        <w:t>соблюдать с помощью взрослых (учителей, родителей (законных представителей) 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поиске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93" w:firstLine="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7141C2" w:rsidRDefault="001D503A">
      <w:pPr>
        <w:pStyle w:val="a3"/>
        <w:spacing w:before="169"/>
        <w:ind w:left="286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7141C2" w:rsidRDefault="001D503A">
      <w:pPr>
        <w:pStyle w:val="a3"/>
        <w:spacing w:before="60"/>
        <w:ind w:left="106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7141C2" w:rsidRDefault="001D503A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89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58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вествование);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7141C2" w:rsidRDefault="007141C2">
      <w:pPr>
        <w:rPr>
          <w:sz w:val="24"/>
        </w:rPr>
        <w:sectPr w:rsidR="007141C2">
          <w:pgSz w:w="11900" w:h="16840"/>
          <w:pgMar w:top="540" w:right="540" w:bottom="280" w:left="560" w:header="720" w:footer="720" w:gutter="0"/>
          <w:cols w:space="720"/>
        </w:sectPr>
      </w:pPr>
    </w:p>
    <w:p w:rsidR="007141C2" w:rsidRDefault="001D503A">
      <w:pPr>
        <w:pStyle w:val="a3"/>
        <w:spacing w:before="66" w:line="292" w:lineRule="auto"/>
        <w:ind w:left="106" w:firstLine="180"/>
      </w:pPr>
      <w:proofErr w:type="gramStart"/>
      <w:r>
        <w:lastRenderedPageBreak/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действия:</w:t>
      </w:r>
      <w:proofErr w:type="gramEnd"/>
    </w:p>
    <w:p w:rsidR="007141C2" w:rsidRDefault="001D503A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7141C2" w:rsidRDefault="001D503A">
      <w:pPr>
        <w:spacing w:before="168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ошибок.</w:t>
      </w:r>
    </w:p>
    <w:p w:rsidR="007141C2" w:rsidRDefault="007141C2">
      <w:pPr>
        <w:pStyle w:val="a3"/>
        <w:spacing w:before="2"/>
        <w:ind w:left="0"/>
        <w:rPr>
          <w:sz w:val="27"/>
        </w:rPr>
      </w:pPr>
    </w:p>
    <w:p w:rsidR="007141C2" w:rsidRDefault="001D503A">
      <w:pPr>
        <w:pStyle w:val="1"/>
        <w:spacing w:before="0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634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59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7141C2" w:rsidRDefault="007141C2">
      <w:pPr>
        <w:pStyle w:val="a3"/>
        <w:spacing w:before="1"/>
        <w:ind w:left="0"/>
        <w:rPr>
          <w:sz w:val="27"/>
        </w:rPr>
      </w:pPr>
    </w:p>
    <w:p w:rsidR="007141C2" w:rsidRDefault="001D503A">
      <w:pPr>
        <w:pStyle w:val="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7141C2" w:rsidRDefault="001D503A">
      <w:pPr>
        <w:pStyle w:val="a3"/>
        <w:spacing w:before="156" w:line="292" w:lineRule="auto"/>
        <w:ind w:left="106" w:right="82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 на применение знаний, умений и навыков обучающимися в различных учебных</w:t>
      </w:r>
      <w:r>
        <w:rPr>
          <w:spacing w:val="-57"/>
        </w:rPr>
        <w:t xml:space="preserve"> </w:t>
      </w:r>
      <w:r>
        <w:t>ситуац</w:t>
      </w:r>
      <w:r>
        <w:t>иях</w:t>
      </w:r>
      <w:r>
        <w:rPr>
          <w:spacing w:val="-1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условиях и</w:t>
      </w:r>
      <w:r>
        <w:rPr>
          <w:spacing w:val="-1"/>
        </w:rPr>
        <w:t xml:space="preserve"> </w:t>
      </w:r>
      <w:r>
        <w:t>представлены по</w:t>
      </w:r>
      <w:r>
        <w:rPr>
          <w:spacing w:val="-1"/>
        </w:rPr>
        <w:t xml:space="preserve"> </w:t>
      </w:r>
      <w:r>
        <w:t>годам обучения.</w:t>
      </w:r>
    </w:p>
    <w:p w:rsidR="007141C2" w:rsidRDefault="001D503A">
      <w:pPr>
        <w:spacing w:line="274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47" w:firstLine="0"/>
        <w:rPr>
          <w:sz w:val="24"/>
        </w:rPr>
      </w:pPr>
      <w:r>
        <w:rPr>
          <w:sz w:val="24"/>
        </w:rPr>
        <w:t>осознавать значимость художественной литературы и фольклора для всестороннего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человека, находить в произведениях отражение нравственных ценностей, 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 и духовной культуры народов России и мира, ориентироваться в нравственно-этических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контексте изученных произведений;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846" w:firstLine="0"/>
        <w:rPr>
          <w:sz w:val="24"/>
        </w:rPr>
      </w:pPr>
      <w:r>
        <w:rPr>
          <w:sz w:val="24"/>
        </w:rPr>
        <w:t>демонстрировать 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</w:t>
      </w:r>
      <w:r>
        <w:rPr>
          <w:sz w:val="24"/>
        </w:rPr>
        <w:t>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 к систематическому чтению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слушанию художественной литературы и произведений устного народного 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собственный круг чтения;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62" w:firstLine="0"/>
        <w:rPr>
          <w:sz w:val="24"/>
        </w:rPr>
      </w:pPr>
      <w:r>
        <w:rPr>
          <w:sz w:val="24"/>
        </w:rPr>
        <w:t>читать вслух и про себя в соответствии с учебной задачей, использовать разные виды чтения</w:t>
      </w:r>
      <w:r>
        <w:rPr>
          <w:spacing w:val="-58"/>
          <w:sz w:val="24"/>
        </w:rPr>
        <w:t xml:space="preserve"> </w:t>
      </w:r>
      <w:r>
        <w:rPr>
          <w:sz w:val="24"/>
        </w:rPr>
        <w:t>(изуча</w:t>
      </w:r>
      <w:r>
        <w:rPr>
          <w:sz w:val="24"/>
        </w:rPr>
        <w:t>ющее,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выборочное);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7" w:line="292" w:lineRule="auto"/>
        <w:ind w:right="766" w:firstLine="0"/>
        <w:jc w:val="both"/>
        <w:rPr>
          <w:sz w:val="24"/>
        </w:rPr>
      </w:pPr>
      <w:r>
        <w:rPr>
          <w:sz w:val="24"/>
        </w:rPr>
        <w:t>читать вслух целыми словами без пропусков и перестановок букв и слогов доступные по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восприятию и небольшие по объёму прозаические и стихотворные произведения в темпе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80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1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 оценивания);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531" w:firstLine="0"/>
        <w:jc w:val="both"/>
        <w:rPr>
          <w:sz w:val="24"/>
        </w:rPr>
      </w:pPr>
      <w:r>
        <w:rPr>
          <w:sz w:val="24"/>
        </w:rPr>
        <w:t>читать наизусть не менее 5 стихотворений в соответствии с изученной тематикой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произведений;</w:t>
      </w:r>
    </w:p>
    <w:p w:rsidR="007141C2" w:rsidRDefault="007141C2">
      <w:pPr>
        <w:spacing w:line="292" w:lineRule="auto"/>
        <w:jc w:val="both"/>
        <w:rPr>
          <w:sz w:val="24"/>
        </w:rPr>
        <w:sectPr w:rsidR="007141C2">
          <w:pgSz w:w="11900" w:h="16840"/>
          <w:pgMar w:top="520" w:right="540" w:bottom="280" w:left="560" w:header="720" w:footer="720" w:gutter="0"/>
          <w:cols w:space="720"/>
        </w:sectPr>
      </w:pP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193" w:firstLine="0"/>
        <w:rPr>
          <w:sz w:val="24"/>
        </w:rPr>
      </w:pPr>
      <w:r>
        <w:rPr>
          <w:sz w:val="24"/>
        </w:rPr>
        <w:t>различать прозаическую и стихотворную речь: называ</w:t>
      </w:r>
      <w:r>
        <w:rPr>
          <w:sz w:val="24"/>
        </w:rPr>
        <w:t>ть особенности стихотворного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(ритм,</w:t>
      </w:r>
      <w:r>
        <w:rPr>
          <w:spacing w:val="-4"/>
          <w:sz w:val="24"/>
        </w:rPr>
        <w:t xml:space="preserve"> </w:t>
      </w:r>
      <w:r>
        <w:rPr>
          <w:sz w:val="24"/>
        </w:rPr>
        <w:t>рифма,</w:t>
      </w:r>
      <w:r>
        <w:rPr>
          <w:spacing w:val="-3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эпического;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70" w:firstLine="0"/>
        <w:rPr>
          <w:sz w:val="24"/>
        </w:rPr>
      </w:pPr>
      <w:r>
        <w:rPr>
          <w:sz w:val="24"/>
        </w:rPr>
        <w:t>понимать жанровую принадлежность, содержание, смысл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отвечать и формулировать вопросы (в том числе проблемные) к познавательным,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z w:val="24"/>
        </w:rPr>
        <w:t>и художественным текстам;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18" w:firstLine="0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небылицы, народные песни, скороговорки, сказк</w:t>
      </w:r>
      <w:r>
        <w:rPr>
          <w:sz w:val="24"/>
        </w:rPr>
        <w:t>и о животных, бытовые и волшебные),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1" w:firstLine="0"/>
        <w:rPr>
          <w:sz w:val="24"/>
        </w:rPr>
      </w:pPr>
      <w:r>
        <w:rPr>
          <w:sz w:val="24"/>
        </w:rPr>
        <w:t>соотносить читаемый текст с жанром художественной литературы (литературные 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 стихотворения, басни), приводить примеры разных жанров литерату</w:t>
      </w:r>
      <w:r>
        <w:rPr>
          <w:sz w:val="24"/>
        </w:rPr>
        <w:t>ры России и стран</w:t>
      </w:r>
      <w:r>
        <w:rPr>
          <w:spacing w:val="-57"/>
          <w:sz w:val="24"/>
        </w:rPr>
        <w:t xml:space="preserve"> </w:t>
      </w:r>
      <w:r>
        <w:rPr>
          <w:sz w:val="24"/>
        </w:rPr>
        <w:t>мира;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98" w:firstLine="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6" w:firstLine="0"/>
        <w:rPr>
          <w:sz w:val="24"/>
        </w:rPr>
      </w:pPr>
      <w:proofErr w:type="gramStart"/>
      <w:r>
        <w:rPr>
          <w:sz w:val="24"/>
        </w:rPr>
        <w:t>характеризовать героев, давать оценку их поступкам, составлять портретные характеристики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персонажей, выявлять взаимосвязь между поступками и мыслями, чувствами героев, 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героев одного произведения по самостоятельно выбранному критерию (по аналогии</w:t>
      </w:r>
      <w:r>
        <w:rPr>
          <w:sz w:val="24"/>
        </w:rPr>
        <w:t xml:space="preserve">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контрасту), характеризовать собственное отношение к героям, поступкам; находить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 изображения героев (портрет) и выражения их чувств, описание пейзажа и интерьера,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героев;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6" w:line="292" w:lineRule="auto"/>
        <w:ind w:right="694" w:firstLine="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 словаря;</w:t>
      </w:r>
      <w:r>
        <w:rPr>
          <w:spacing w:val="-58"/>
          <w:sz w:val="24"/>
        </w:rPr>
        <w:t xml:space="preserve"> </w:t>
      </w:r>
      <w:r>
        <w:rPr>
          <w:sz w:val="24"/>
        </w:rPr>
        <w:t>находить в тексте примеры использования слов в прямом и переносном значении,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метафора</w:t>
      </w:r>
      <w:r>
        <w:rPr>
          <w:sz w:val="24"/>
        </w:rPr>
        <w:t>);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92" w:firstLine="0"/>
        <w:rPr>
          <w:sz w:val="24"/>
        </w:rPr>
      </w:pPr>
      <w:proofErr w:type="gramStart"/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 характер, тема, идея, заголовок, содержание произведения, эпизод, смысловые части,</w:t>
      </w:r>
      <w:r>
        <w:rPr>
          <w:spacing w:val="-58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метафора,</w:t>
      </w:r>
      <w:r>
        <w:rPr>
          <w:spacing w:val="-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-1"/>
          <w:sz w:val="24"/>
        </w:rPr>
        <w:t xml:space="preserve"> </w:t>
      </w:r>
      <w:r>
        <w:rPr>
          <w:sz w:val="24"/>
        </w:rPr>
        <w:t>эпос,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образ);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70" w:firstLine="0"/>
        <w:rPr>
          <w:sz w:val="24"/>
        </w:rPr>
      </w:pPr>
      <w:r>
        <w:rPr>
          <w:sz w:val="24"/>
        </w:rPr>
        <w:t>уч</w:t>
      </w:r>
      <w:r>
        <w:rPr>
          <w:sz w:val="24"/>
        </w:rPr>
        <w:t>аствовать в обсуждении прослушанного/прочитанного произведения: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 и диалогическое высказывание с соблюдением норм русского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 (норм произношения, словоупотребления,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грамматики);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 и 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формулировать простые </w:t>
      </w:r>
      <w:r>
        <w:rPr>
          <w:sz w:val="24"/>
        </w:rPr>
        <w:t>выводы на основе прослушанного/прочитанного текста, подтверждать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286" w:firstLine="0"/>
        <w:rPr>
          <w:sz w:val="24"/>
        </w:rPr>
      </w:pPr>
      <w:proofErr w:type="gramStart"/>
      <w:r>
        <w:rPr>
          <w:sz w:val="24"/>
        </w:rPr>
        <w:t>составлять план текста (вопросный, номинативный, цитатный), пересказывать 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 выборочно, сжато (кратко), от лица героя, с изменением лица рассказ</w:t>
      </w:r>
      <w:r>
        <w:rPr>
          <w:sz w:val="24"/>
        </w:rPr>
        <w:t>чика, от третьего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59" w:firstLine="0"/>
        <w:rPr>
          <w:sz w:val="24"/>
        </w:rPr>
      </w:pPr>
      <w:r>
        <w:rPr>
          <w:sz w:val="24"/>
        </w:rPr>
        <w:t>читать по ролям с соблюдением норм произношения, расстановки ударения, инсценировать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3" w:firstLine="0"/>
        <w:rPr>
          <w:sz w:val="24"/>
        </w:rPr>
      </w:pPr>
      <w:r>
        <w:rPr>
          <w:sz w:val="24"/>
        </w:rPr>
        <w:t>составлять устные и письменные высказывания на заданную тему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(не менее 10 предложений), писать сочинения на заданную тему, используя разные</w:t>
      </w:r>
      <w:r>
        <w:rPr>
          <w:spacing w:val="-58"/>
          <w:sz w:val="24"/>
        </w:rPr>
        <w:t xml:space="preserve"> </w:t>
      </w:r>
      <w:r>
        <w:rPr>
          <w:sz w:val="24"/>
        </w:rPr>
        <w:t>типы речи (повествование, описание, рассуждение), корректировать собственный текст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выразительности письменной речи;</w:t>
      </w:r>
    </w:p>
    <w:p w:rsidR="007141C2" w:rsidRDefault="007141C2">
      <w:pPr>
        <w:spacing w:line="292" w:lineRule="auto"/>
        <w:rPr>
          <w:sz w:val="24"/>
        </w:rPr>
        <w:sectPr w:rsidR="007141C2">
          <w:pgSz w:w="11900" w:h="16840"/>
          <w:pgMar w:top="580" w:right="540" w:bottom="280" w:left="560" w:header="720" w:footer="720" w:gutter="0"/>
          <w:cols w:space="720"/>
        </w:sectPr>
      </w:pP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алгоритму;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22" w:firstLine="0"/>
        <w:rPr>
          <w:sz w:val="24"/>
        </w:rPr>
      </w:pPr>
      <w:proofErr w:type="gramStart"/>
      <w:r>
        <w:rPr>
          <w:sz w:val="24"/>
        </w:rPr>
        <w:t>сочинять по аналогии с прочитанным, составлять рассказ по иллюстрациям, от имени 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предложений);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49" w:firstLine="0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5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-4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2" w:firstLine="0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картотеки,</w:t>
      </w:r>
      <w:r>
        <w:rPr>
          <w:spacing w:val="59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прочитанной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книге;</w:t>
      </w:r>
    </w:p>
    <w:p w:rsidR="007141C2" w:rsidRDefault="001D503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75" w:firstLine="0"/>
        <w:rPr>
          <w:sz w:val="24"/>
        </w:rPr>
      </w:pPr>
      <w:r>
        <w:rPr>
          <w:sz w:val="24"/>
        </w:rPr>
        <w:t>использовать справочную литературу, включая ресурсы сети Интернет (в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 входа), для получения дополнительной информации в соответствии с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задачей.</w:t>
      </w:r>
    </w:p>
    <w:p w:rsidR="007141C2" w:rsidRDefault="007141C2">
      <w:pPr>
        <w:spacing w:line="292" w:lineRule="auto"/>
        <w:rPr>
          <w:sz w:val="24"/>
        </w:rPr>
        <w:sectPr w:rsidR="007141C2">
          <w:pgSz w:w="11900" w:h="16840"/>
          <w:pgMar w:top="580" w:right="540" w:bottom="280" w:left="560" w:header="720" w:footer="720" w:gutter="0"/>
          <w:cols w:space="720"/>
        </w:sectPr>
      </w:pPr>
    </w:p>
    <w:p w:rsidR="007141C2" w:rsidRDefault="001D503A">
      <w:pPr>
        <w:spacing w:before="80"/>
        <w:ind w:left="106"/>
        <w:rPr>
          <w:b/>
          <w:sz w:val="19"/>
        </w:rPr>
      </w:pPr>
      <w:r>
        <w:lastRenderedPageBreak/>
        <w:pict>
          <v:rect id="_x0000_s1037" style="position:absolute;left:0;text-align:left;margin-left:33.3pt;margin-top:17.65pt;width:775.6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7141C2" w:rsidRDefault="007141C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69"/>
        <w:gridCol w:w="528"/>
        <w:gridCol w:w="1104"/>
        <w:gridCol w:w="1140"/>
        <w:gridCol w:w="804"/>
        <w:gridCol w:w="3770"/>
        <w:gridCol w:w="1116"/>
        <w:gridCol w:w="3998"/>
      </w:tblGrid>
      <w:tr w:rsidR="007141C2">
        <w:trPr>
          <w:trHeight w:val="333"/>
        </w:trPr>
        <w:tc>
          <w:tcPr>
            <w:tcW w:w="468" w:type="dxa"/>
            <w:vMerge w:val="restart"/>
          </w:tcPr>
          <w:p w:rsidR="007141C2" w:rsidRDefault="001D503A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569" w:type="dxa"/>
            <w:vMerge w:val="restart"/>
          </w:tcPr>
          <w:p w:rsidR="007141C2" w:rsidRDefault="001D503A">
            <w:pPr>
              <w:pStyle w:val="TableParagraph"/>
              <w:spacing w:before="74" w:line="266" w:lineRule="auto"/>
              <w:ind w:left="76" w:right="34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</w:t>
            </w:r>
            <w:r>
              <w:rPr>
                <w:b/>
                <w:spacing w:val="-1"/>
                <w:w w:val="105"/>
                <w:sz w:val="15"/>
              </w:rPr>
              <w:t>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141C2" w:rsidRDefault="001D503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7141C2" w:rsidRDefault="001D503A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770" w:type="dxa"/>
            <w:vMerge w:val="restart"/>
          </w:tcPr>
          <w:p w:rsidR="007141C2" w:rsidRDefault="001D503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7141C2" w:rsidRDefault="001D503A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998" w:type="dxa"/>
            <w:vMerge w:val="restart"/>
          </w:tcPr>
          <w:p w:rsidR="007141C2" w:rsidRDefault="001D503A">
            <w:pPr>
              <w:pStyle w:val="TableParagraph"/>
              <w:spacing w:before="74"/>
              <w:ind w:left="8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7141C2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3998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</w:tr>
      <w:tr w:rsidR="007141C2" w:rsidRPr="001D503A">
        <w:trPr>
          <w:trHeight w:val="1677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 w:line="266" w:lineRule="auto"/>
              <w:ind w:left="76" w:right="10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О Родине, героические </w:t>
            </w:r>
            <w:r>
              <w:rPr>
                <w:b/>
                <w:w w:val="105"/>
                <w:sz w:val="15"/>
              </w:rPr>
              <w:t>страницы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истории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2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</w:t>
            </w:r>
            <w:proofErr w:type="gramEnd"/>
            <w:r>
              <w:rPr>
                <w:w w:val="105"/>
                <w:sz w:val="15"/>
              </w:rPr>
              <w:t>апример;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Романовский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«Ледовое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побоище»;</w:t>
            </w:r>
          </w:p>
          <w:p w:rsidR="007141C2" w:rsidRDefault="001D503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Кончаловская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Словоо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побоище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Ледовом»;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историческая песня «Кузьма Минин и Дмитрий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Пожарский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ополчения»;</w:t>
            </w:r>
            <w:proofErr w:type="gramEnd"/>
          </w:p>
          <w:p w:rsidR="007141C2" w:rsidRDefault="001D503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Глинка</w:t>
            </w:r>
            <w:proofErr w:type="gramStart"/>
            <w:r>
              <w:rPr>
                <w:w w:val="105"/>
                <w:sz w:val="15"/>
              </w:rPr>
              <w:t>«С</w:t>
            </w:r>
            <w:proofErr w:type="gramEnd"/>
            <w:r>
              <w:rPr>
                <w:w w:val="105"/>
                <w:sz w:val="15"/>
              </w:rPr>
              <w:t>олдатская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произведения;;</w:t>
            </w:r>
          </w:p>
          <w:p w:rsidR="007141C2" w:rsidRDefault="001D503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</w:t>
            </w:r>
            <w:r>
              <w:rPr>
                <w:spacing w:val="-1"/>
                <w:w w:val="105"/>
                <w:sz w:val="15"/>
              </w:rPr>
              <w:t>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92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https://infourok.ru/konspektmeropriyatiya-na-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temugeroicheskie-stranici-istoriinashey-rodini-3853262.html</w:t>
            </w:r>
          </w:p>
        </w:tc>
      </w:tr>
      <w:tr w:rsidR="007141C2" w:rsidRPr="001D503A">
        <w:trPr>
          <w:trHeight w:val="3022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 w:line="266" w:lineRule="auto"/>
              <w:ind w:left="76" w:right="505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Фольклор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(устное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народное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творчество)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малого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загадок;</w:t>
            </w:r>
          </w:p>
          <w:p w:rsidR="007141C2" w:rsidRDefault="001D503A">
            <w:pPr>
              <w:pStyle w:val="TableParagraph"/>
              <w:spacing w:before="2" w:line="266" w:lineRule="auto"/>
              <w:ind w:left="79" w:right="2712"/>
              <w:rPr>
                <w:sz w:val="15"/>
              </w:rPr>
            </w:pPr>
            <w:r>
              <w:rPr>
                <w:w w:val="105"/>
                <w:sz w:val="15"/>
              </w:rPr>
              <w:t>пословиц;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скороговорок;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потешек</w:t>
            </w:r>
            <w:proofErr w:type="spellEnd"/>
            <w:r>
              <w:rPr>
                <w:w w:val="105"/>
                <w:sz w:val="15"/>
              </w:rPr>
              <w:t>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песен;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закличек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7141C2" w:rsidRDefault="001D503A">
            <w:pPr>
              <w:pStyle w:val="TableParagraph"/>
              <w:spacing w:before="3" w:line="266" w:lineRule="auto"/>
              <w:ind w:left="79" w:right="21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используя интонацию;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паузы;</w:t>
            </w:r>
          </w:p>
          <w:p w:rsidR="007141C2" w:rsidRDefault="001D503A">
            <w:pPr>
              <w:pStyle w:val="TableParagraph"/>
              <w:spacing w:before="2" w:line="266" w:lineRule="auto"/>
              <w:ind w:left="79" w:right="3285"/>
              <w:rPr>
                <w:sz w:val="15"/>
              </w:rPr>
            </w:pPr>
            <w:r>
              <w:rPr>
                <w:w w:val="105"/>
                <w:sz w:val="15"/>
              </w:rPr>
              <w:t>темп;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ритм;</w:t>
            </w:r>
          </w:p>
          <w:p w:rsidR="007141C2" w:rsidRDefault="001D503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логические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ударенияв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соответствии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для передачи эмоционального настроя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92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https://infourok.ru/konspektmeropriyatiya-na-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temugeroicheskie-stranici-istoriinashey-rodini-3853262.html</w:t>
            </w:r>
          </w:p>
        </w:tc>
      </w:tr>
      <w:tr w:rsidR="007141C2" w:rsidRPr="001D503A">
        <w:trPr>
          <w:trHeight w:val="717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А.С.Пушкина</w:t>
            </w:r>
            <w:proofErr w:type="spellEnd"/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Пушкина</w:t>
            </w:r>
          </w:p>
          <w:p w:rsidR="007141C2" w:rsidRDefault="001D503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Сказкао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мёртвой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царевне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богатырях»;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удержание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памятисобытий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сказки;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92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https://infourok.ru/konspektmeropriyatiya-na-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temugeroicheskie-stranici-istoriinashey-rodini-3853262.html</w:t>
            </w:r>
          </w:p>
        </w:tc>
      </w:tr>
      <w:tr w:rsidR="007141C2" w:rsidRPr="001D503A">
        <w:trPr>
          <w:trHeight w:val="1882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Творчество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И.А.Крылова</w:t>
            </w:r>
            <w:proofErr w:type="spellEnd"/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басен: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«Стрекоза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Муравей»;</w:t>
            </w:r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«Квартет»;</w:t>
            </w:r>
          </w:p>
          <w:p w:rsidR="007141C2" w:rsidRDefault="001D503A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«Кукушка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Петух»;</w:t>
            </w:r>
          </w:p>
          <w:p w:rsidR="007141C2" w:rsidRDefault="001D503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Хемницер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Стрекозаи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муравей»;</w:t>
            </w:r>
          </w:p>
          <w:p w:rsidR="007141C2" w:rsidRDefault="001D503A">
            <w:pPr>
              <w:pStyle w:val="TableParagraph"/>
              <w:spacing w:before="19" w:line="266" w:lineRule="auto"/>
              <w:ind w:left="79" w:right="112"/>
              <w:rPr>
                <w:sz w:val="15"/>
              </w:rPr>
            </w:pPr>
            <w:r>
              <w:rPr>
                <w:w w:val="105"/>
                <w:sz w:val="15"/>
              </w:rPr>
              <w:t>Л.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«Стрекоза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муравьи»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  <w:p w:rsidR="007141C2" w:rsidRDefault="001D503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подготовка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высмеивает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</w:t>
            </w:r>
            <w:proofErr w:type="gramStart"/>
            <w:r>
              <w:rPr>
                <w:w w:val="105"/>
                <w:sz w:val="15"/>
              </w:rPr>
              <w:t>?»;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  <w:proofErr w:type="gramStart"/>
            <w:r>
              <w:rPr>
                <w:w w:val="105"/>
                <w:sz w:val="15"/>
              </w:rPr>
              <w:t>;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525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 a-k-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uroku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literaturnogochteniya-i-a-krylov-2-klass4672533.</w:t>
            </w:r>
            <w:r w:rsidRPr="001D503A">
              <w:rPr>
                <w:spacing w:val="-1"/>
                <w:w w:val="105"/>
                <w:sz w:val="15"/>
                <w:lang w:val="en-US"/>
              </w:rPr>
              <w:t>html</w:t>
            </w:r>
          </w:p>
        </w:tc>
      </w:tr>
      <w:tr w:rsidR="007141C2" w:rsidRPr="001D503A">
        <w:trPr>
          <w:trHeight w:val="909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Лермонтова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274"/>
              <w:rPr>
                <w:sz w:val="15"/>
              </w:rPr>
            </w:pPr>
            <w:r>
              <w:rPr>
                <w:w w:val="105"/>
                <w:sz w:val="15"/>
              </w:rPr>
              <w:t>Упражнение в выразительном чтении вслух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755"/>
              <w:rPr>
                <w:sz w:val="15"/>
                <w:lang w:val="en-US"/>
              </w:rPr>
            </w:pPr>
            <w:r w:rsidRPr="001D503A">
              <w:rPr>
                <w:spacing w:val="-1"/>
                <w:w w:val="105"/>
                <w:sz w:val="15"/>
                <w:lang w:val="en-US"/>
              </w:rPr>
              <w:t xml:space="preserve">https://interneturok.ru/lesson/li </w:t>
            </w:r>
            <w:proofErr w:type="spellStart"/>
            <w:r w:rsidRPr="001D503A">
              <w:rPr>
                <w:spacing w:val="-1"/>
                <w:w w:val="105"/>
                <w:sz w:val="15"/>
                <w:lang w:val="en-US"/>
              </w:rPr>
              <w:t>teratura</w:t>
            </w:r>
            <w:proofErr w:type="spellEnd"/>
            <w:r w:rsidRPr="001D503A">
              <w:rPr>
                <w:spacing w:val="-1"/>
                <w:w w:val="105"/>
                <w:sz w:val="15"/>
                <w:lang w:val="en-US"/>
              </w:rPr>
              <w:t>/5-klass/m-</w:t>
            </w:r>
            <w:r w:rsidRPr="001D503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yulermontov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/m-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yu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lermontovdetstvo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-i-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nachalo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literaturnoydeyatelnosti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interes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-k-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istoriirossii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borodinoistoricheskaya-osnovaproizvedeniya</w:t>
            </w:r>
            <w:proofErr w:type="spellEnd"/>
          </w:p>
        </w:tc>
      </w:tr>
      <w:tr w:rsidR="007141C2" w:rsidRPr="001D503A">
        <w:trPr>
          <w:trHeight w:val="909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Литературная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сказка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274"/>
              <w:rPr>
                <w:sz w:val="15"/>
              </w:rPr>
            </w:pPr>
            <w:r>
              <w:rPr>
                <w:w w:val="105"/>
                <w:sz w:val="15"/>
              </w:rPr>
              <w:t>Пересказ (устно) содержания произведения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выборочно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7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74" w:line="266" w:lineRule="auto"/>
              <w:ind w:left="80" w:right="525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 a-k-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uroku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literaturnogochteniya-i-a-krylov-2-klass4672533.html</w:t>
            </w:r>
          </w:p>
        </w:tc>
      </w:tr>
    </w:tbl>
    <w:p w:rsidR="007141C2" w:rsidRPr="001D503A" w:rsidRDefault="007141C2">
      <w:pPr>
        <w:spacing w:line="266" w:lineRule="auto"/>
        <w:rPr>
          <w:sz w:val="15"/>
          <w:lang w:val="en-US"/>
        </w:rPr>
        <w:sectPr w:rsidR="007141C2" w:rsidRPr="001D503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69"/>
        <w:gridCol w:w="528"/>
        <w:gridCol w:w="1104"/>
        <w:gridCol w:w="1140"/>
        <w:gridCol w:w="804"/>
        <w:gridCol w:w="3770"/>
        <w:gridCol w:w="1116"/>
        <w:gridCol w:w="3998"/>
      </w:tblGrid>
      <w:tr w:rsidR="007141C2" w:rsidRPr="001D503A">
        <w:trPr>
          <w:trHeight w:val="525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1.7.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 w:line="266" w:lineRule="auto"/>
              <w:ind w:left="76" w:right="20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</w:t>
            </w:r>
            <w:proofErr w:type="gramStart"/>
            <w:r>
              <w:rPr>
                <w:b/>
                <w:w w:val="105"/>
                <w:sz w:val="15"/>
              </w:rPr>
              <w:t>I</w:t>
            </w:r>
            <w:proofErr w:type="gramEnd"/>
            <w:r>
              <w:rPr>
                <w:b/>
                <w:w w:val="105"/>
                <w:sz w:val="15"/>
              </w:rPr>
              <w:t>Х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строк;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 w:line="266" w:lineRule="auto"/>
              <w:ind w:left="80" w:right="525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 a-k-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uroku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>-</w:t>
            </w:r>
            <w:r w:rsidRPr="001D503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literaturnogochteniya-i-a-krylov-2-klass4672533.html</w:t>
            </w:r>
          </w:p>
        </w:tc>
      </w:tr>
      <w:tr w:rsidR="007141C2" w:rsidRPr="001D503A">
        <w:trPr>
          <w:trHeight w:val="1485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Творчество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Толстого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Толстого</w:t>
            </w:r>
          </w:p>
          <w:p w:rsidR="007141C2" w:rsidRDefault="001D503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«Детство»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повести);</w:t>
            </w:r>
          </w:p>
          <w:p w:rsidR="007141C2" w:rsidRDefault="001D503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«Мужик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водяной»;</w:t>
            </w:r>
          </w:p>
          <w:p w:rsidR="007141C2" w:rsidRDefault="001D503A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«Русак»;</w:t>
            </w:r>
          </w:p>
          <w:p w:rsidR="007141C2" w:rsidRDefault="001D503A">
            <w:pPr>
              <w:pStyle w:val="TableParagraph"/>
              <w:spacing w:before="20" w:line="266" w:lineRule="auto"/>
              <w:ind w:left="79" w:right="2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«Черепаха» и др.; https://edsoo.ru/constructor/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419921/#;;</w:t>
            </w:r>
          </w:p>
          <w:p w:rsidR="007141C2" w:rsidRDefault="001D503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7141C2">
            <w:pPr>
              <w:pStyle w:val="TableParagraph"/>
              <w:spacing w:before="3"/>
              <w:rPr>
                <w:b/>
                <w:lang w:val="en-US"/>
              </w:rPr>
            </w:pPr>
          </w:p>
          <w:p w:rsidR="007141C2" w:rsidRPr="001D503A" w:rsidRDefault="001D503A">
            <w:pPr>
              <w:pStyle w:val="TableParagraph"/>
              <w:spacing w:line="266" w:lineRule="auto"/>
              <w:ind w:left="80" w:right="681"/>
              <w:rPr>
                <w:sz w:val="15"/>
                <w:lang w:val="en-US"/>
              </w:rPr>
            </w:pPr>
            <w:r w:rsidRPr="001D503A">
              <w:rPr>
                <w:spacing w:val="-1"/>
                <w:w w:val="105"/>
                <w:sz w:val="15"/>
                <w:lang w:val="en-US"/>
              </w:rPr>
              <w:t>https://infourok.ru/prezentaciy a-</w:t>
            </w:r>
            <w:proofErr w:type="spellStart"/>
            <w:r w:rsidRPr="001D503A">
              <w:rPr>
                <w:spacing w:val="-1"/>
                <w:w w:val="105"/>
                <w:sz w:val="15"/>
                <w:lang w:val="en-US"/>
              </w:rPr>
              <w:t>po</w:t>
            </w:r>
            <w:proofErr w:type="spellEnd"/>
            <w:r w:rsidRPr="001D503A">
              <w:rPr>
                <w:spacing w:val="-1"/>
                <w:w w:val="105"/>
                <w:sz w:val="15"/>
                <w:lang w:val="en-US"/>
              </w:rPr>
              <w:t>-</w:t>
            </w:r>
            <w:proofErr w:type="spellStart"/>
            <w:r w:rsidRPr="001D503A">
              <w:rPr>
                <w:spacing w:val="-1"/>
                <w:w w:val="105"/>
                <w:sz w:val="15"/>
                <w:lang w:val="en-US"/>
              </w:rPr>
              <w:t>literaturnomu</w:t>
            </w:r>
            <w:proofErr w:type="spellEnd"/>
            <w:r w:rsidRPr="001D503A">
              <w:rPr>
                <w:spacing w:val="-1"/>
                <w:w w:val="105"/>
                <w:sz w:val="15"/>
                <w:lang w:val="en-US"/>
              </w:rPr>
              <w:t>-</w:t>
            </w:r>
            <w:r w:rsidRPr="001D503A">
              <w:rPr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chteniyulev-nikolaevich-tolstoy-klass3372247.html</w:t>
            </w:r>
          </w:p>
        </w:tc>
      </w:tr>
      <w:tr w:rsidR="007141C2" w:rsidRPr="001D503A">
        <w:trPr>
          <w:trHeight w:val="909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 w:line="266" w:lineRule="auto"/>
              <w:ind w:left="76" w:right="20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Картины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поэтов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писателей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века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274"/>
              <w:rPr>
                <w:sz w:val="15"/>
              </w:rPr>
            </w:pPr>
            <w:r>
              <w:rPr>
                <w:w w:val="105"/>
                <w:sz w:val="15"/>
              </w:rPr>
              <w:t>Упражнение в выразительном чтении вслух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сохранением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(конкурс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чтецовстихотворений</w:t>
            </w:r>
            <w:proofErr w:type="spellEnd"/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 w:line="266" w:lineRule="auto"/>
              <w:ind w:left="80" w:right="681"/>
              <w:rPr>
                <w:sz w:val="15"/>
                <w:lang w:val="en-US"/>
              </w:rPr>
            </w:pPr>
            <w:r w:rsidRPr="001D503A">
              <w:rPr>
                <w:spacing w:val="-1"/>
                <w:w w:val="105"/>
                <w:sz w:val="15"/>
                <w:lang w:val="en-US"/>
              </w:rPr>
              <w:t>https://infourok.ru/prezentaciy a-</w:t>
            </w:r>
            <w:proofErr w:type="spellStart"/>
            <w:r w:rsidRPr="001D503A">
              <w:rPr>
                <w:spacing w:val="-1"/>
                <w:w w:val="105"/>
                <w:sz w:val="15"/>
                <w:lang w:val="en-US"/>
              </w:rPr>
              <w:t>po</w:t>
            </w:r>
            <w:proofErr w:type="spellEnd"/>
            <w:r w:rsidRPr="001D503A">
              <w:rPr>
                <w:spacing w:val="-1"/>
                <w:w w:val="105"/>
                <w:sz w:val="15"/>
                <w:lang w:val="en-US"/>
              </w:rPr>
              <w:t>-</w:t>
            </w:r>
            <w:proofErr w:type="spellStart"/>
            <w:r w:rsidRPr="001D503A">
              <w:rPr>
                <w:spacing w:val="-1"/>
                <w:w w:val="105"/>
                <w:sz w:val="15"/>
                <w:lang w:val="en-US"/>
              </w:rPr>
              <w:t>literaturnomu</w:t>
            </w:r>
            <w:proofErr w:type="spellEnd"/>
            <w:r w:rsidRPr="001D503A">
              <w:rPr>
                <w:spacing w:val="-1"/>
                <w:w w:val="105"/>
                <w:sz w:val="15"/>
                <w:lang w:val="en-US"/>
              </w:rPr>
              <w:t>-</w:t>
            </w:r>
            <w:r w:rsidRPr="001D503A">
              <w:rPr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spacing w:val="-1"/>
                <w:w w:val="105"/>
                <w:sz w:val="15"/>
                <w:lang w:val="en-US"/>
              </w:rPr>
              <w:t>chteniyulev-nikolaevich-tolstoy-klass3372247.html</w:t>
            </w:r>
          </w:p>
        </w:tc>
      </w:tr>
      <w:tr w:rsidR="007141C2" w:rsidRPr="001D503A">
        <w:trPr>
          <w:trHeight w:val="2194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 w:line="266" w:lineRule="auto"/>
              <w:ind w:left="76" w:right="4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Произведения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(молча)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животных</w:t>
            </w:r>
            <w:proofErr w:type="gramStart"/>
            <w:r>
              <w:rPr>
                <w:w w:val="105"/>
                <w:sz w:val="15"/>
              </w:rPr>
              <w:t>:В</w:t>
            </w:r>
            <w:proofErr w:type="spellEnd"/>
            <w:proofErr w:type="gramEnd"/>
            <w:r>
              <w:rPr>
                <w:w w:val="105"/>
                <w:sz w:val="15"/>
              </w:rPr>
              <w:t>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Астафьев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Стрижонок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Скрип»;</w:t>
            </w:r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Капалуха</w:t>
            </w:r>
            <w:proofErr w:type="spellEnd"/>
            <w:r>
              <w:rPr>
                <w:w w:val="105"/>
                <w:sz w:val="15"/>
              </w:rPr>
              <w:t>»;</w:t>
            </w:r>
          </w:p>
          <w:p w:rsidR="007141C2" w:rsidRDefault="001D503A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«Весенний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остров»;</w:t>
            </w:r>
          </w:p>
          <w:p w:rsidR="007141C2" w:rsidRDefault="001D503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Куприн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«Скворцы»;</w:t>
            </w:r>
          </w:p>
          <w:p w:rsidR="007141C2" w:rsidRDefault="001D503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Паустовский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бывают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дожди»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двух произведений по выбору) Учебный диалог: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 темы и главной мысли произведений;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жанра;;</w:t>
            </w:r>
          </w:p>
          <w:p w:rsidR="007141C2" w:rsidRDefault="001D503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</w:t>
            </w:r>
          </w:p>
          <w:p w:rsidR="007141C2" w:rsidRPr="001D503A" w:rsidRDefault="001D503A">
            <w:pPr>
              <w:pStyle w:val="TableParagraph"/>
              <w:spacing w:before="20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 xml:space="preserve">a </w:t>
            </w:r>
            <w:r w:rsidRPr="001D503A">
              <w:rPr>
                <w:spacing w:val="23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po_chteniyu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 xml:space="preserve">  </w:t>
            </w:r>
            <w:r w:rsidRPr="001D503A">
              <w:rPr>
                <w:spacing w:val="2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pisateli_o_p</w:t>
            </w:r>
            <w:proofErr w:type="spellEnd"/>
            <w:r w:rsidRPr="001D503A">
              <w:rPr>
                <w:spacing w:val="-5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rirode-352542.htm</w:t>
            </w:r>
          </w:p>
        </w:tc>
      </w:tr>
      <w:tr w:rsidR="007141C2" w:rsidRPr="001D503A">
        <w:trPr>
          <w:trHeight w:val="1485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детях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детях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7141C2" w:rsidRDefault="001D503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 Чтение вслух и про себя (молча) произведений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детейв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«Мальчики»;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ГаринМихайловский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Тёмы»;</w:t>
            </w:r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ловил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человечков»;</w:t>
            </w:r>
          </w:p>
          <w:p w:rsidR="007141C2" w:rsidRDefault="001D503A">
            <w:pPr>
              <w:pStyle w:val="TableParagraph"/>
              <w:spacing w:before="19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«Корзина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еловыми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шишками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</w:t>
            </w:r>
          </w:p>
          <w:p w:rsidR="007141C2" w:rsidRPr="001D503A" w:rsidRDefault="001D503A">
            <w:pPr>
              <w:pStyle w:val="TableParagraph"/>
              <w:spacing w:before="20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 xml:space="preserve">a </w:t>
            </w:r>
            <w:r w:rsidRPr="001D503A">
              <w:rPr>
                <w:spacing w:val="23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po_chteniyu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 xml:space="preserve">  </w:t>
            </w:r>
            <w:r w:rsidRPr="001D503A">
              <w:rPr>
                <w:spacing w:val="2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pisateli_o_p</w:t>
            </w:r>
            <w:proofErr w:type="spellEnd"/>
            <w:r w:rsidRPr="001D503A">
              <w:rPr>
                <w:spacing w:val="-5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rirode-352542.htm</w:t>
            </w:r>
          </w:p>
        </w:tc>
      </w:tr>
      <w:tr w:rsidR="007141C2" w:rsidRPr="001D503A">
        <w:trPr>
          <w:trHeight w:val="1293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1.12.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Пьеса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Чтение вслух и про себя (молча) произведений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детейв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Чехов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«Мальчики»;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ГаринМихайловский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«Детство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Тёмы»;</w:t>
            </w:r>
          </w:p>
          <w:p w:rsidR="007141C2" w:rsidRDefault="001D503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ловил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человечков»;</w:t>
            </w:r>
          </w:p>
          <w:p w:rsidR="007141C2" w:rsidRDefault="001D503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Паустовский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«Корзина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еловыми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шишками</w:t>
            </w:r>
            <w:proofErr w:type="gramStart"/>
            <w:r>
              <w:rPr>
                <w:w w:val="105"/>
                <w:sz w:val="15"/>
              </w:rPr>
              <w:t>»(</w:t>
            </w:r>
            <w:proofErr w:type="gramEnd"/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трёх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авторов);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</w:t>
            </w:r>
          </w:p>
          <w:p w:rsidR="007141C2" w:rsidRPr="001D503A" w:rsidRDefault="001D503A">
            <w:pPr>
              <w:pStyle w:val="TableParagraph"/>
              <w:spacing w:before="20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 xml:space="preserve">a </w:t>
            </w:r>
            <w:r w:rsidRPr="001D503A">
              <w:rPr>
                <w:spacing w:val="23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po_chteniyu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 xml:space="preserve">  </w:t>
            </w:r>
            <w:r w:rsidRPr="001D503A">
              <w:rPr>
                <w:spacing w:val="2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pisateli_o_p</w:t>
            </w:r>
            <w:proofErr w:type="spellEnd"/>
            <w:r w:rsidRPr="001D503A">
              <w:rPr>
                <w:spacing w:val="-5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rirode-352542.htm</w:t>
            </w:r>
          </w:p>
        </w:tc>
      </w:tr>
      <w:tr w:rsidR="007141C2" w:rsidRPr="001D503A">
        <w:trPr>
          <w:trHeight w:val="1101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Юмористические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произведения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6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текстом произведения: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портретной характеристики персонажей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приведением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7141C2" w:rsidRDefault="001D503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нахождение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4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>https://infourok.ru/prezentaciy</w:t>
            </w:r>
          </w:p>
          <w:p w:rsidR="007141C2" w:rsidRPr="001D503A" w:rsidRDefault="001D503A">
            <w:pPr>
              <w:pStyle w:val="TableParagraph"/>
              <w:spacing w:before="20"/>
              <w:ind w:left="80"/>
              <w:rPr>
                <w:sz w:val="15"/>
                <w:lang w:val="en-US"/>
              </w:rPr>
            </w:pPr>
            <w:r w:rsidRPr="001D503A">
              <w:rPr>
                <w:w w:val="105"/>
                <w:sz w:val="15"/>
                <w:lang w:val="en-US"/>
              </w:rPr>
              <w:t xml:space="preserve">a </w:t>
            </w:r>
            <w:r w:rsidRPr="001D503A">
              <w:rPr>
                <w:spacing w:val="23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po_chteniyu</w:t>
            </w:r>
            <w:proofErr w:type="spellEnd"/>
            <w:r w:rsidRPr="001D503A">
              <w:rPr>
                <w:w w:val="105"/>
                <w:sz w:val="15"/>
                <w:lang w:val="en-US"/>
              </w:rPr>
              <w:t xml:space="preserve">  </w:t>
            </w:r>
            <w:r w:rsidRPr="001D503A">
              <w:rPr>
                <w:spacing w:val="21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1D503A">
              <w:rPr>
                <w:w w:val="105"/>
                <w:sz w:val="15"/>
                <w:lang w:val="en-US"/>
              </w:rPr>
              <w:t>pisateli_o_p</w:t>
            </w:r>
            <w:proofErr w:type="spellEnd"/>
            <w:r w:rsidRPr="001D503A">
              <w:rPr>
                <w:spacing w:val="-5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rirode-352542.htm</w:t>
            </w:r>
          </w:p>
        </w:tc>
      </w:tr>
      <w:tr w:rsidR="007141C2" w:rsidRPr="001D503A">
        <w:trPr>
          <w:trHeight w:val="1101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2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(характеристика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героя):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нахождение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героя;</w:t>
            </w:r>
          </w:p>
          <w:p w:rsidR="007141C2" w:rsidRDefault="001D503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 героев по аналогии или по контрасту;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героев;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r w:rsidRPr="001D503A">
              <w:rPr>
                <w:spacing w:val="-1"/>
                <w:w w:val="105"/>
                <w:sz w:val="15"/>
                <w:lang w:val="en-US"/>
              </w:rPr>
              <w:t>https://infourok.ru/test_po_lite raturnomu_chteniyu_4_klass_</w:t>
            </w:r>
            <w:r w:rsidRPr="001D503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zarubezhnaya_literatura333449.htm</w:t>
            </w:r>
          </w:p>
        </w:tc>
      </w:tr>
    </w:tbl>
    <w:p w:rsidR="007141C2" w:rsidRPr="001D503A" w:rsidRDefault="001D503A">
      <w:pPr>
        <w:rPr>
          <w:sz w:val="2"/>
          <w:szCs w:val="2"/>
          <w:lang w:val="en-US"/>
        </w:rPr>
      </w:pPr>
      <w:r>
        <w:pict>
          <v:line id="_x0000_s1036" style="position:absolute;z-index:-17655296;mso-position-horizontal-relative:page;mso-position-vertical-relative:page" from="616.1pt,199.3pt" to="623.9pt,199.3pt" strokeweight=".1129mm">
            <w10:wrap anchorx="page" anchory="page"/>
          </v:line>
        </w:pict>
      </w:r>
      <w:r>
        <w:pict>
          <v:line id="_x0000_s1035" style="position:absolute;z-index:-17654784;mso-position-horizontal-relative:page;mso-position-vertical-relative:page" from="662.45pt,199.3pt" to="670.3pt,199.3pt" strokeweight=".1129mm">
            <w10:wrap anchorx="page" anchory="page"/>
          </v:line>
        </w:pict>
      </w:r>
      <w:r>
        <w:pict>
          <v:line id="_x0000_s1034" style="position:absolute;z-index:-17654272;mso-position-horizontal-relative:page;mso-position-vertical-relative:page" from="616.1pt,309.8pt" to="623.9pt,309.8pt" strokeweight=".1129mm">
            <w10:wrap anchorx="page" anchory="page"/>
          </v:line>
        </w:pict>
      </w:r>
      <w:r>
        <w:pict>
          <v:line id="_x0000_s1033" style="position:absolute;z-index:-17653760;mso-position-horizontal-relative:page;mso-position-vertical-relative:page" from="662.45pt,309.8pt" to="670.3pt,309.8pt" strokeweight=".1129mm">
            <w10:wrap anchorx="page" anchory="page"/>
          </v:line>
        </w:pict>
      </w:r>
      <w:r>
        <w:pict>
          <v:line id="_x0000_s1032" style="position:absolute;z-index:-17653248;mso-position-horizontal-relative:page;mso-position-vertical-relative:page" from="616.1pt,384.85pt" to="623.9pt,384.85pt" strokeweight=".1129mm">
            <w10:wrap anchorx="page" anchory="page"/>
          </v:line>
        </w:pict>
      </w:r>
      <w:r>
        <w:pict>
          <v:line id="_x0000_s1031" style="position:absolute;z-index:-17652736;mso-position-horizontal-relative:page;mso-position-vertical-relative:page" from="662.45pt,384.85pt" to="670.3pt,384.85pt" strokeweight=".1129mm">
            <w10:wrap anchorx="page" anchory="page"/>
          </v:line>
        </w:pict>
      </w:r>
      <w:r>
        <w:pict>
          <v:line id="_x0000_s1030" style="position:absolute;z-index:-17652224;mso-position-horizontal-relative:page;mso-position-vertical-relative:page" from="616.1pt,450.25pt" to="623.9pt,450.25pt" strokeweight=".1129mm">
            <w10:wrap anchorx="page" anchory="page"/>
          </v:line>
        </w:pict>
      </w:r>
      <w:r>
        <w:pict>
          <v:line id="_x0000_s1029" style="position:absolute;z-index:-17651712;mso-position-horizontal-relative:page;mso-position-vertical-relative:page" from="662.45pt,450.25pt" to="670.3pt,450.25pt" strokeweight=".1129mm">
            <w10:wrap anchorx="page" anchory="page"/>
          </v:line>
        </w:pict>
      </w:r>
    </w:p>
    <w:p w:rsidR="007141C2" w:rsidRPr="001D503A" w:rsidRDefault="007141C2">
      <w:pPr>
        <w:rPr>
          <w:sz w:val="2"/>
          <w:szCs w:val="2"/>
          <w:lang w:val="en-US"/>
        </w:rPr>
        <w:sectPr w:rsidR="007141C2" w:rsidRPr="001D503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69"/>
        <w:gridCol w:w="528"/>
        <w:gridCol w:w="1104"/>
        <w:gridCol w:w="1140"/>
        <w:gridCol w:w="804"/>
        <w:gridCol w:w="3770"/>
        <w:gridCol w:w="1116"/>
        <w:gridCol w:w="3998"/>
      </w:tblGrid>
      <w:tr w:rsidR="007141C2" w:rsidRPr="001D503A">
        <w:trPr>
          <w:trHeight w:val="717"/>
        </w:trPr>
        <w:tc>
          <w:tcPr>
            <w:tcW w:w="468" w:type="dxa"/>
          </w:tcPr>
          <w:p w:rsidR="007141C2" w:rsidRDefault="001D503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1.15.</w:t>
            </w:r>
          </w:p>
        </w:tc>
        <w:tc>
          <w:tcPr>
            <w:tcW w:w="2569" w:type="dxa"/>
          </w:tcPr>
          <w:p w:rsidR="007141C2" w:rsidRDefault="001D503A">
            <w:pPr>
              <w:pStyle w:val="TableParagraph"/>
              <w:spacing w:before="64" w:line="266" w:lineRule="auto"/>
              <w:ind w:left="76" w:right="328"/>
              <w:rPr>
                <w:b/>
                <w:sz w:val="15"/>
              </w:rPr>
            </w:pPr>
            <w:proofErr w:type="gramStart"/>
            <w:r>
              <w:rPr>
                <w:b/>
                <w:spacing w:val="-1"/>
                <w:w w:val="105"/>
                <w:sz w:val="15"/>
              </w:rPr>
              <w:t>Библиографическая культура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(работа с детской книгой и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справочной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литературой</w:t>
            </w:r>
            <w:proofErr w:type="gramEnd"/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  <w:tc>
          <w:tcPr>
            <w:tcW w:w="3770" w:type="dxa"/>
          </w:tcPr>
          <w:p w:rsidR="007141C2" w:rsidRDefault="001D503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Проверочная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итогам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демонстрация начитанности и </w:t>
            </w:r>
            <w:proofErr w:type="spellStart"/>
            <w:r>
              <w:rPr>
                <w:w w:val="105"/>
                <w:sz w:val="15"/>
              </w:rPr>
              <w:t>сформированности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специальных</w:t>
            </w:r>
            <w:proofErr w:type="gram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читательских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умени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6" w:type="dxa"/>
          </w:tcPr>
          <w:p w:rsidR="007141C2" w:rsidRDefault="001D503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3998" w:type="dxa"/>
          </w:tcPr>
          <w:p w:rsidR="007141C2" w:rsidRPr="001D503A" w:rsidRDefault="001D503A">
            <w:pPr>
              <w:pStyle w:val="TableParagraph"/>
              <w:spacing w:before="64" w:line="266" w:lineRule="auto"/>
              <w:ind w:left="80"/>
              <w:rPr>
                <w:sz w:val="15"/>
                <w:lang w:val="en-US"/>
              </w:rPr>
            </w:pPr>
            <w:r w:rsidRPr="001D503A">
              <w:rPr>
                <w:spacing w:val="-1"/>
                <w:w w:val="105"/>
                <w:sz w:val="15"/>
                <w:lang w:val="en-US"/>
              </w:rPr>
              <w:t>https://infourok.ru/test_po_lite raturnomu_chteniyu_4_klass_</w:t>
            </w:r>
            <w:r w:rsidRPr="001D503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1D503A">
              <w:rPr>
                <w:w w:val="105"/>
                <w:sz w:val="15"/>
                <w:lang w:val="en-US"/>
              </w:rPr>
              <w:t>zarubezhnaya_literatura333449.htm</w:t>
            </w:r>
          </w:p>
        </w:tc>
      </w:tr>
      <w:tr w:rsidR="007141C2">
        <w:trPr>
          <w:trHeight w:val="333"/>
        </w:trPr>
        <w:tc>
          <w:tcPr>
            <w:tcW w:w="3037" w:type="dxa"/>
            <w:gridSpan w:val="2"/>
          </w:tcPr>
          <w:p w:rsidR="007141C2" w:rsidRDefault="001D503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1932" w:type="dxa"/>
            <w:gridSpan w:val="6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</w:tr>
      <w:tr w:rsidR="007141C2">
        <w:trPr>
          <w:trHeight w:val="525"/>
        </w:trPr>
        <w:tc>
          <w:tcPr>
            <w:tcW w:w="3037" w:type="dxa"/>
            <w:gridSpan w:val="2"/>
          </w:tcPr>
          <w:p w:rsidR="007141C2" w:rsidRDefault="001D503A">
            <w:pPr>
              <w:pStyle w:val="TableParagraph"/>
              <w:spacing w:before="64" w:line="266" w:lineRule="auto"/>
              <w:ind w:left="76" w:right="4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 w:rsidR="007141C2" w:rsidRDefault="001D503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7141C2" w:rsidRDefault="001D503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9688" w:type="dxa"/>
            <w:gridSpan w:val="4"/>
          </w:tcPr>
          <w:p w:rsidR="007141C2" w:rsidRDefault="007141C2">
            <w:pPr>
              <w:pStyle w:val="TableParagraph"/>
              <w:rPr>
                <w:sz w:val="14"/>
              </w:rPr>
            </w:pPr>
          </w:p>
        </w:tc>
      </w:tr>
    </w:tbl>
    <w:p w:rsidR="007141C2" w:rsidRDefault="007141C2">
      <w:pPr>
        <w:rPr>
          <w:sz w:val="14"/>
        </w:rPr>
        <w:sectPr w:rsidR="007141C2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7141C2" w:rsidRDefault="001D503A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7141C2" w:rsidRDefault="007141C2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7141C2">
        <w:trPr>
          <w:trHeight w:val="477"/>
        </w:trPr>
        <w:tc>
          <w:tcPr>
            <w:tcW w:w="1068" w:type="dxa"/>
            <w:vMerge w:val="restart"/>
          </w:tcPr>
          <w:p w:rsidR="007141C2" w:rsidRDefault="001D503A">
            <w:pPr>
              <w:pStyle w:val="TableParagraph"/>
              <w:spacing w:before="86" w:line="292" w:lineRule="auto"/>
              <w:ind w:left="76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616" w:type="dxa"/>
            <w:vMerge w:val="restart"/>
          </w:tcPr>
          <w:p w:rsidR="007141C2" w:rsidRDefault="001D503A">
            <w:pPr>
              <w:pStyle w:val="TableParagraph"/>
              <w:spacing w:before="86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7" w:type="dxa"/>
            <w:gridSpan w:val="3"/>
          </w:tcPr>
          <w:p w:rsidR="007141C2" w:rsidRDefault="001D503A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:rsidR="007141C2" w:rsidRDefault="001D503A">
            <w:pPr>
              <w:pStyle w:val="TableParagraph"/>
              <w:spacing w:before="86" w:line="292" w:lineRule="auto"/>
              <w:ind w:left="81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:rsidR="007141C2" w:rsidRDefault="001D503A">
            <w:pPr>
              <w:pStyle w:val="TableParagraph"/>
              <w:spacing w:before="86" w:line="292" w:lineRule="auto"/>
              <w:ind w:left="82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7141C2">
        <w:trPr>
          <w:trHeight w:val="813"/>
        </w:trPr>
        <w:tc>
          <w:tcPr>
            <w:tcW w:w="1068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9" w:type="dxa"/>
          </w:tcPr>
          <w:p w:rsidR="007141C2" w:rsidRDefault="001D503A">
            <w:pPr>
              <w:pStyle w:val="TableParagraph"/>
              <w:spacing w:before="86" w:line="292" w:lineRule="auto"/>
              <w:ind w:left="78" w:right="5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</w:tcPr>
          <w:p w:rsidR="007141C2" w:rsidRDefault="001D503A">
            <w:pPr>
              <w:pStyle w:val="TableParagraph"/>
              <w:spacing w:before="86" w:line="292" w:lineRule="auto"/>
              <w:ind w:left="80" w:right="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:rsidR="007141C2" w:rsidRDefault="007141C2">
            <w:pPr>
              <w:rPr>
                <w:sz w:val="2"/>
                <w:szCs w:val="2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</w:tbl>
    <w:p w:rsidR="007141C2" w:rsidRDefault="007141C2">
      <w:pPr>
        <w:rPr>
          <w:sz w:val="24"/>
        </w:rPr>
        <w:sectPr w:rsidR="007141C2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28.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</w:tbl>
    <w:p w:rsidR="007141C2" w:rsidRDefault="007141C2">
      <w:pPr>
        <w:rPr>
          <w:sz w:val="24"/>
        </w:rPr>
        <w:sectPr w:rsidR="007141C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59.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</w:tbl>
    <w:p w:rsidR="007141C2" w:rsidRDefault="007141C2">
      <w:pPr>
        <w:rPr>
          <w:sz w:val="24"/>
        </w:rPr>
        <w:sectPr w:rsidR="007141C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90.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</w:tbl>
    <w:p w:rsidR="007141C2" w:rsidRDefault="007141C2">
      <w:pPr>
        <w:rPr>
          <w:sz w:val="24"/>
        </w:rPr>
        <w:sectPr w:rsidR="007141C2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2616"/>
        <w:gridCol w:w="731"/>
        <w:gridCol w:w="1619"/>
        <w:gridCol w:w="1667"/>
        <w:gridCol w:w="1163"/>
        <w:gridCol w:w="1679"/>
      </w:tblGrid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477"/>
        </w:trPr>
        <w:tc>
          <w:tcPr>
            <w:tcW w:w="1068" w:type="dxa"/>
          </w:tcPr>
          <w:p w:rsidR="007141C2" w:rsidRDefault="001D503A">
            <w:pPr>
              <w:pStyle w:val="TableParagraph"/>
              <w:spacing w:before="86"/>
              <w:ind w:left="76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616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67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163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  <w:tc>
          <w:tcPr>
            <w:tcW w:w="1679" w:type="dxa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  <w:tr w:rsidR="007141C2">
        <w:trPr>
          <w:trHeight w:val="813"/>
        </w:trPr>
        <w:tc>
          <w:tcPr>
            <w:tcW w:w="3684" w:type="dxa"/>
            <w:gridSpan w:val="2"/>
          </w:tcPr>
          <w:p w:rsidR="007141C2" w:rsidRDefault="001D503A">
            <w:pPr>
              <w:pStyle w:val="TableParagraph"/>
              <w:spacing w:before="86" w:line="292" w:lineRule="auto"/>
              <w:ind w:left="76" w:right="18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1" w:type="dxa"/>
          </w:tcPr>
          <w:p w:rsidR="007141C2" w:rsidRDefault="001D503A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19" w:type="dxa"/>
          </w:tcPr>
          <w:p w:rsidR="007141C2" w:rsidRDefault="001D503A">
            <w:pPr>
              <w:pStyle w:val="TableParagraph"/>
              <w:spacing w:before="86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09" w:type="dxa"/>
            <w:gridSpan w:val="3"/>
          </w:tcPr>
          <w:p w:rsidR="007141C2" w:rsidRDefault="007141C2">
            <w:pPr>
              <w:pStyle w:val="TableParagraph"/>
              <w:rPr>
                <w:sz w:val="24"/>
              </w:rPr>
            </w:pPr>
          </w:p>
        </w:tc>
      </w:tr>
    </w:tbl>
    <w:p w:rsidR="007141C2" w:rsidRDefault="007141C2">
      <w:pPr>
        <w:rPr>
          <w:sz w:val="24"/>
        </w:rPr>
        <w:sectPr w:rsidR="007141C2">
          <w:pgSz w:w="11900" w:h="16840"/>
          <w:pgMar w:top="560" w:right="560" w:bottom="280" w:left="560" w:header="720" w:footer="720" w:gutter="0"/>
          <w:cols w:space="720"/>
        </w:sectPr>
      </w:pPr>
    </w:p>
    <w:p w:rsidR="007141C2" w:rsidRDefault="001D503A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147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7141C2" w:rsidRDefault="001D503A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7141C2" w:rsidRDefault="001D503A">
      <w:pPr>
        <w:pStyle w:val="a3"/>
        <w:spacing w:before="156"/>
        <w:ind w:left="10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7141C2" w:rsidRDefault="007141C2">
      <w:pPr>
        <w:pStyle w:val="a3"/>
        <w:spacing w:before="10"/>
        <w:ind w:left="0"/>
        <w:rPr>
          <w:sz w:val="21"/>
        </w:rPr>
      </w:pPr>
    </w:p>
    <w:p w:rsidR="007141C2" w:rsidRDefault="001D503A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7141C2" w:rsidRDefault="007141C2">
      <w:pPr>
        <w:pStyle w:val="a3"/>
        <w:spacing w:before="10"/>
        <w:ind w:left="0"/>
        <w:rPr>
          <w:b/>
          <w:sz w:val="21"/>
        </w:rPr>
      </w:pPr>
    </w:p>
    <w:p w:rsidR="007141C2" w:rsidRDefault="001D503A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7141C2" w:rsidRDefault="007141C2">
      <w:pPr>
        <w:rPr>
          <w:sz w:val="24"/>
        </w:rPr>
        <w:sectPr w:rsidR="007141C2">
          <w:pgSz w:w="11900" w:h="16840"/>
          <w:pgMar w:top="520" w:right="560" w:bottom="280" w:left="560" w:header="720" w:footer="720" w:gutter="0"/>
          <w:cols w:space="720"/>
        </w:sectPr>
      </w:pPr>
    </w:p>
    <w:p w:rsidR="007141C2" w:rsidRDefault="001D503A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7141C2" w:rsidRDefault="001D503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7141C2" w:rsidRDefault="007141C2">
      <w:pPr>
        <w:pStyle w:val="a3"/>
        <w:spacing w:before="10"/>
        <w:ind w:left="0"/>
        <w:rPr>
          <w:b/>
          <w:sz w:val="21"/>
        </w:rPr>
      </w:pPr>
    </w:p>
    <w:p w:rsidR="007141C2" w:rsidRDefault="001D503A">
      <w:pPr>
        <w:pStyle w:val="1"/>
        <w:spacing w:before="0"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7141C2" w:rsidRDefault="007141C2">
      <w:pPr>
        <w:spacing w:line="292" w:lineRule="auto"/>
        <w:sectPr w:rsidR="007141C2">
          <w:pgSz w:w="11900" w:h="16840"/>
          <w:pgMar w:top="520" w:right="560" w:bottom="280" w:left="560" w:header="720" w:footer="720" w:gutter="0"/>
          <w:cols w:space="720"/>
        </w:sectPr>
      </w:pPr>
    </w:p>
    <w:p w:rsidR="007141C2" w:rsidRDefault="007141C2">
      <w:pPr>
        <w:pStyle w:val="a3"/>
        <w:spacing w:before="4"/>
        <w:ind w:left="0"/>
        <w:rPr>
          <w:b/>
          <w:sz w:val="17"/>
        </w:rPr>
      </w:pPr>
    </w:p>
    <w:sectPr w:rsidR="007141C2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524"/>
    <w:multiLevelType w:val="hybridMultilevel"/>
    <w:tmpl w:val="74A8ED40"/>
    <w:lvl w:ilvl="0" w:tplc="6674D5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829DE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9BB01A1E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5D4A744A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DE4A72AC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B09CD5D2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7182F0F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7916AF2C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AB94BBD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41C2"/>
    <w:rsid w:val="001D503A"/>
    <w:rsid w:val="0071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5081</Words>
  <Characters>28963</Characters>
  <Application>Microsoft Office Word</Application>
  <DocSecurity>0</DocSecurity>
  <Lines>241</Lines>
  <Paragraphs>67</Paragraphs>
  <ScaleCrop>false</ScaleCrop>
  <Company/>
  <LinksUpToDate>false</LinksUpToDate>
  <CharactersWithSpaces>33977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Михайловна</cp:lastModifiedBy>
  <cp:revision>2</cp:revision>
  <dcterms:created xsi:type="dcterms:W3CDTF">2022-10-18T03:35:00Z</dcterms:created>
  <dcterms:modified xsi:type="dcterms:W3CDTF">2022-11-08T13:51:00Z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2022-10-14T00:00:00Z</vt:filetime>
  </property>
</Properties>
</file>