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07" w:rsidRPr="007E3E0B" w:rsidRDefault="00C31907" w:rsidP="00C31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E0B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E0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C31907" w:rsidRPr="007E3E0B" w:rsidRDefault="00C31907" w:rsidP="00C31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E0B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 </w:t>
      </w:r>
    </w:p>
    <w:p w:rsidR="00C31907" w:rsidRPr="007E3E0B" w:rsidRDefault="00C31907" w:rsidP="00C319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Pr="007E3E0B">
        <w:rPr>
          <w:rFonts w:ascii="Times New Roman" w:hAnsi="Times New Roman" w:cs="Times New Roman"/>
          <w:b/>
          <w:bCs/>
          <w:sz w:val="24"/>
          <w:szCs w:val="24"/>
        </w:rPr>
        <w:t>ентр внешкольной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роицкое</w:t>
      </w:r>
      <w:proofErr w:type="spellEnd"/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907" w:rsidRPr="005E3326" w:rsidRDefault="00C31907" w:rsidP="00C31907">
      <w:pPr>
        <w:pStyle w:val="a4"/>
        <w:ind w:left="4956" w:firstLine="708"/>
        <w:rPr>
          <w:sz w:val="24"/>
        </w:rPr>
      </w:pPr>
      <w:r w:rsidRPr="005E3326">
        <w:rPr>
          <w:sz w:val="24"/>
        </w:rPr>
        <w:t>Утверждена</w:t>
      </w:r>
    </w:p>
    <w:p w:rsidR="00C31907" w:rsidRPr="005E3326" w:rsidRDefault="00C31907" w:rsidP="00C31907">
      <w:pPr>
        <w:pStyle w:val="a4"/>
        <w:ind w:left="4956" w:firstLine="708"/>
        <w:rPr>
          <w:sz w:val="24"/>
        </w:rPr>
      </w:pPr>
      <w:r w:rsidRPr="005E3326">
        <w:rPr>
          <w:sz w:val="24"/>
        </w:rPr>
        <w:t>педагогическим советом</w:t>
      </w:r>
    </w:p>
    <w:p w:rsidR="00C31907" w:rsidRPr="005E3326" w:rsidRDefault="00C31907" w:rsidP="00C31907">
      <w:pPr>
        <w:pStyle w:val="a4"/>
        <w:ind w:left="4956" w:firstLine="708"/>
        <w:jc w:val="left"/>
        <w:rPr>
          <w:sz w:val="24"/>
        </w:rPr>
      </w:pPr>
      <w:r w:rsidRPr="005E3326">
        <w:rPr>
          <w:sz w:val="24"/>
        </w:rPr>
        <w:t xml:space="preserve">          протокол №_________</w:t>
      </w:r>
    </w:p>
    <w:p w:rsidR="00C31907" w:rsidRPr="005E3326" w:rsidRDefault="00C31907" w:rsidP="00C31907">
      <w:pPr>
        <w:pStyle w:val="a4"/>
        <w:ind w:left="4956" w:firstLine="708"/>
        <w:jc w:val="left"/>
        <w:rPr>
          <w:sz w:val="24"/>
        </w:rPr>
      </w:pPr>
      <w:r w:rsidRPr="005E3326">
        <w:rPr>
          <w:sz w:val="24"/>
        </w:rPr>
        <w:t xml:space="preserve">                  от____________</w:t>
      </w:r>
    </w:p>
    <w:p w:rsidR="00C31907" w:rsidRPr="005E3326" w:rsidRDefault="00C31907" w:rsidP="00C31907">
      <w:pPr>
        <w:pStyle w:val="a4"/>
        <w:ind w:left="4956" w:firstLine="708"/>
        <w:jc w:val="left"/>
        <w:rPr>
          <w:sz w:val="24"/>
        </w:rPr>
      </w:pPr>
      <w:r w:rsidRPr="005E3326">
        <w:rPr>
          <w:sz w:val="24"/>
        </w:rPr>
        <w:t xml:space="preserve">                         Директор ЦВР</w:t>
      </w:r>
    </w:p>
    <w:p w:rsidR="00C31907" w:rsidRPr="005E3326" w:rsidRDefault="00C31907" w:rsidP="00C31907">
      <w:pPr>
        <w:pStyle w:val="a4"/>
        <w:ind w:left="4956" w:firstLine="708"/>
        <w:jc w:val="left"/>
        <w:rPr>
          <w:sz w:val="24"/>
        </w:rPr>
      </w:pPr>
      <w:r w:rsidRPr="005E3326">
        <w:rPr>
          <w:sz w:val="24"/>
        </w:rPr>
        <w:t xml:space="preserve">                      </w:t>
      </w:r>
      <w:proofErr w:type="spellStart"/>
      <w:r w:rsidRPr="005E3326">
        <w:rPr>
          <w:sz w:val="24"/>
        </w:rPr>
        <w:t>Л.Ф.Маренко</w:t>
      </w:r>
      <w:proofErr w:type="spellEnd"/>
      <w:r w:rsidRPr="005E3326">
        <w:rPr>
          <w:sz w:val="24"/>
        </w:rPr>
        <w:t>________</w:t>
      </w:r>
    </w:p>
    <w:p w:rsidR="00A6060C" w:rsidRPr="00A6060C" w:rsidRDefault="00FD4265" w:rsidP="00C319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приказ от____2021</w:t>
      </w:r>
      <w:r w:rsidR="00C31907" w:rsidRPr="005E3326">
        <w:rPr>
          <w:rFonts w:ascii="Times New Roman" w:hAnsi="Times New Roman" w:cs="Times New Roman"/>
          <w:sz w:val="24"/>
          <w:szCs w:val="24"/>
        </w:rPr>
        <w:t>г. №_______</w:t>
      </w: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общеобразовательная общеразвивающая программа</w:t>
      </w:r>
    </w:p>
    <w:p w:rsidR="00C31907" w:rsidRPr="007E3E0B" w:rsidRDefault="00C31907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физкультурно – спортивного направления «Футбол»</w:t>
      </w:r>
    </w:p>
    <w:p w:rsidR="001F064B" w:rsidRDefault="001F064B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</w:p>
    <w:p w:rsidR="00C31907" w:rsidRDefault="001F064B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лет</w:t>
      </w:r>
    </w:p>
    <w:p w:rsidR="00C31907" w:rsidRDefault="005E3326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 детей: 8</w:t>
      </w:r>
      <w:r w:rsidR="001F064B">
        <w:rPr>
          <w:rFonts w:ascii="Times New Roman" w:hAnsi="Times New Roman" w:cs="Times New Roman"/>
          <w:b/>
          <w:bCs/>
          <w:sz w:val="24"/>
          <w:szCs w:val="24"/>
        </w:rPr>
        <w:t>-9, 10-12, 13-15</w:t>
      </w:r>
      <w:bookmarkStart w:id="0" w:name="_GoBack"/>
      <w:bookmarkEnd w:id="0"/>
      <w:r w:rsidR="00C31907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C31907" w:rsidRPr="007E3E0B" w:rsidRDefault="00C31907" w:rsidP="00C31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усвоения: стартовый</w:t>
      </w:r>
      <w:r w:rsidR="005E3326">
        <w:rPr>
          <w:rFonts w:ascii="Times New Roman" w:hAnsi="Times New Roman" w:cs="Times New Roman"/>
          <w:b/>
          <w:bCs/>
          <w:sz w:val="24"/>
          <w:szCs w:val="24"/>
        </w:rPr>
        <w:t>, ба</w:t>
      </w:r>
      <w:r w:rsidR="001F064B">
        <w:rPr>
          <w:rFonts w:ascii="Times New Roman" w:hAnsi="Times New Roman" w:cs="Times New Roman"/>
          <w:b/>
          <w:bCs/>
          <w:sz w:val="24"/>
          <w:szCs w:val="24"/>
        </w:rPr>
        <w:t>зовый, продвинутый</w:t>
      </w: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:rsidR="00C31907" w:rsidRDefault="00C31907" w:rsidP="00C319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– составитель: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В.А.Федотов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A6060C" w:rsidRPr="00A6060C" w:rsidRDefault="00C31907" w:rsidP="00C319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педагог дополнительного образования</w:t>
      </w: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907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326" w:rsidRDefault="005E3326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326" w:rsidRDefault="005E3326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60C" w:rsidRPr="00A6060C" w:rsidRDefault="00C31907" w:rsidP="00C3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с. Троицкое</w:t>
      </w:r>
    </w:p>
    <w:p w:rsidR="00A6060C" w:rsidRP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60C" w:rsidRPr="00A6060C" w:rsidRDefault="00FD4265" w:rsidP="00A6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A6060C" w:rsidRPr="00A6060C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A6060C" w:rsidRDefault="00A6060C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0C" w:rsidRDefault="00A6060C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0C" w:rsidRDefault="00A6060C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0C" w:rsidRDefault="00A6060C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26" w:rsidRDefault="005E3326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60C" w:rsidRDefault="00A6060C" w:rsidP="00A60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F8" w:rsidRPr="0033399B" w:rsidRDefault="00FB3FF8" w:rsidP="00FB3FF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ДООП</w:t>
      </w:r>
    </w:p>
    <w:p w:rsidR="00FB3FF8" w:rsidRPr="0033399B" w:rsidRDefault="00FB3FF8" w:rsidP="00FB3F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A6060C" w:rsidRDefault="00FB3FF8" w:rsidP="00FB3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Программа физкультурно – спор</w:t>
      </w:r>
      <w:r>
        <w:rPr>
          <w:rFonts w:ascii="Times New Roman" w:hAnsi="Times New Roman" w:cs="Times New Roman"/>
          <w:sz w:val="24"/>
          <w:szCs w:val="24"/>
        </w:rPr>
        <w:t>тивной направленности «Футбол</w:t>
      </w:r>
      <w:r w:rsidRPr="0033399B">
        <w:rPr>
          <w:rFonts w:ascii="Times New Roman" w:hAnsi="Times New Roman" w:cs="Times New Roman"/>
          <w:sz w:val="24"/>
          <w:szCs w:val="24"/>
        </w:rPr>
        <w:t xml:space="preserve">» разработана на основании нормативно – правовых документов, регулирующих деятельность спортивных школ: Федерального закона от 29 декабря 2012 года № 273-ФЗ об образовании в Российской Федерации, от 14.12.2007 № 329-ФЗ, приказа министерства </w:t>
      </w:r>
      <w:proofErr w:type="spellStart"/>
      <w:r w:rsidRPr="0033399B">
        <w:rPr>
          <w:rFonts w:ascii="Times New Roman" w:hAnsi="Times New Roman" w:cs="Times New Roman"/>
          <w:sz w:val="24"/>
          <w:szCs w:val="24"/>
        </w:rPr>
        <w:t>просвящения</w:t>
      </w:r>
      <w:proofErr w:type="spellEnd"/>
      <w:r w:rsidRPr="0033399B">
        <w:rPr>
          <w:rFonts w:ascii="Times New Roman" w:hAnsi="Times New Roman" w:cs="Times New Roman"/>
          <w:sz w:val="24"/>
          <w:szCs w:val="24"/>
        </w:rPr>
        <w:t xml:space="preserve"> Российской Федерации от 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программам». Приказ министра спорта России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Постановление главного государственного санитарного врача Российской Федерации от 4 июля 2014г № 41 г. Москва. «Об утверждении Сан </w:t>
      </w:r>
      <w:proofErr w:type="spellStart"/>
      <w:r w:rsidRPr="0033399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33399B">
        <w:rPr>
          <w:rFonts w:ascii="Times New Roman" w:hAnsi="Times New Roman" w:cs="Times New Roman"/>
          <w:sz w:val="24"/>
          <w:szCs w:val="24"/>
        </w:rPr>
        <w:t xml:space="preserve"> 2.4.4.3172-14 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устава МАУ ДО ЦВР.</w:t>
      </w:r>
    </w:p>
    <w:p w:rsidR="00AC705C" w:rsidRPr="00FB3FF8" w:rsidRDefault="00AC705C" w:rsidP="00FB3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стартового и базового </w:t>
      </w:r>
      <w:r w:rsidRPr="0033399B">
        <w:rPr>
          <w:rFonts w:ascii="Times New Roman" w:hAnsi="Times New Roman" w:cs="Times New Roman"/>
          <w:sz w:val="24"/>
          <w:szCs w:val="24"/>
        </w:rPr>
        <w:t>уровня предусматривает последовательное изучение и освоение материала по технической, тактической, специальной и теоретической подготовке. Программа рассчитана для учащ</w:t>
      </w:r>
      <w:r>
        <w:rPr>
          <w:rFonts w:ascii="Times New Roman" w:hAnsi="Times New Roman" w:cs="Times New Roman"/>
          <w:sz w:val="24"/>
          <w:szCs w:val="24"/>
        </w:rPr>
        <w:t>ихся 8-12 лет. Срок реализации 4</w:t>
      </w:r>
      <w:r w:rsidRPr="0033399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3326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Футбол – это она из самых популярных</w:t>
      </w: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и зрелищных</w:t>
      </w: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спортивных игр среди населения большинства стран.  Увлечение футболом доходит до фанатизма и не знает ограничений по возрасту, социальному положению, этнической принадлежности или вероисповеданию. Это поистине «вселенская» игра.</w:t>
      </w:r>
    </w:p>
    <w:p w:rsidR="005E3326" w:rsidRDefault="005E3326" w:rsidP="00A6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A6060C" w:rsidRDefault="00A6060C" w:rsidP="00A60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Занятия футболом закаляют характер, развивают физически, способствуют сохранению здоровья.</w:t>
      </w:r>
    </w:p>
    <w:p w:rsidR="005E3326" w:rsidRPr="0033399B" w:rsidRDefault="005E3326" w:rsidP="005E3326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>
        <w:rPr>
          <w:rFonts w:ascii="Times New Roman" w:hAnsi="Times New Roman" w:cs="Times New Roman"/>
          <w:sz w:val="24"/>
          <w:szCs w:val="24"/>
        </w:rPr>
        <w:t>учащиеся овладеют</w:t>
      </w:r>
      <w:r w:rsidRPr="00C6768F">
        <w:rPr>
          <w:rFonts w:ascii="Times New Roman" w:hAnsi="Times New Roman" w:cs="Times New Roman"/>
          <w:sz w:val="24"/>
          <w:szCs w:val="24"/>
        </w:rPr>
        <w:t xml:space="preserve"> базовыми знаниями, умениями и навы</w:t>
      </w:r>
      <w:r>
        <w:rPr>
          <w:rFonts w:ascii="Times New Roman" w:hAnsi="Times New Roman" w:cs="Times New Roman"/>
          <w:sz w:val="24"/>
          <w:szCs w:val="24"/>
        </w:rPr>
        <w:t>ками игры в футбол; повысят уровень</w:t>
      </w:r>
      <w:r w:rsidRPr="00C6768F">
        <w:rPr>
          <w:rFonts w:ascii="Times New Roman" w:hAnsi="Times New Roman" w:cs="Times New Roman"/>
          <w:sz w:val="24"/>
          <w:szCs w:val="24"/>
        </w:rPr>
        <w:t xml:space="preserve"> общей и специальной физической по</w:t>
      </w:r>
      <w:r>
        <w:rPr>
          <w:rFonts w:ascii="Times New Roman" w:hAnsi="Times New Roman" w:cs="Times New Roman"/>
          <w:sz w:val="24"/>
          <w:szCs w:val="24"/>
        </w:rPr>
        <w:t>дготовленности в футболе</w:t>
      </w:r>
      <w:r w:rsidRPr="00C6768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укреплять здоровье</w:t>
      </w:r>
      <w:r w:rsidRPr="00C67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начнут развивать навыки</w:t>
      </w:r>
      <w:r w:rsidRPr="00C6768F">
        <w:rPr>
          <w:rFonts w:ascii="Times New Roman" w:hAnsi="Times New Roman" w:cs="Times New Roman"/>
          <w:sz w:val="24"/>
          <w:szCs w:val="24"/>
        </w:rPr>
        <w:t xml:space="preserve"> здорового образа жиз</w:t>
      </w:r>
      <w:r>
        <w:rPr>
          <w:rFonts w:ascii="Times New Roman" w:hAnsi="Times New Roman" w:cs="Times New Roman"/>
          <w:sz w:val="24"/>
          <w:szCs w:val="24"/>
        </w:rPr>
        <w:t>ни посредством игры в футбол.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8F">
        <w:rPr>
          <w:rFonts w:ascii="Times New Roman" w:hAnsi="Times New Roman" w:cs="Times New Roman"/>
          <w:sz w:val="24"/>
          <w:szCs w:val="24"/>
        </w:rPr>
        <w:t xml:space="preserve"> </w:t>
      </w:r>
      <w:r w:rsidRPr="00767D97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Обучающие: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>- сформировать необходимые знания, умения и на</w:t>
      </w:r>
      <w:r>
        <w:rPr>
          <w:rFonts w:ascii="Times New Roman" w:hAnsi="Times New Roman" w:cs="Times New Roman"/>
          <w:sz w:val="24"/>
          <w:szCs w:val="24"/>
        </w:rPr>
        <w:t>выки игры в футбол</w:t>
      </w:r>
      <w:r w:rsidRPr="00767D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познакомить с историей происхождение вида спорта;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развивать такие </w:t>
      </w:r>
      <w:r w:rsidRPr="00767D97">
        <w:rPr>
          <w:rFonts w:ascii="Times New Roman" w:hAnsi="Times New Roman" w:cs="Times New Roman"/>
          <w:sz w:val="24"/>
          <w:szCs w:val="24"/>
        </w:rPr>
        <w:t>физических качеств как внимательность, умение слушать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7D97">
        <w:rPr>
          <w:rFonts w:ascii="Times New Roman" w:hAnsi="Times New Roman" w:cs="Times New Roman"/>
          <w:sz w:val="24"/>
          <w:szCs w:val="24"/>
        </w:rPr>
        <w:t xml:space="preserve"> правильность выполнения задания;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обучить правилам проведения и организации спортивных игр;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</w:t>
      </w:r>
      <w:r>
        <w:rPr>
          <w:rFonts w:ascii="Times New Roman" w:hAnsi="Times New Roman" w:cs="Times New Roman"/>
          <w:sz w:val="24"/>
          <w:szCs w:val="24"/>
        </w:rPr>
        <w:t>начальные навыки в футболе;</w:t>
      </w:r>
      <w:r w:rsidRPr="00767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обучить жизненно важным двигательным навыкам и умениям;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научить правильному дыханию;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способствовать развитию силы, гибкости, ловкости, координации, выносливости. Развивающие: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развивать координацию движений;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и расширить коммуникабельные способности;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приобщить к самостоятельности.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lastRenderedPageBreak/>
        <w:t>- воспитывать стойкого интереса к физическим упражнениям и в ча</w:t>
      </w:r>
      <w:r>
        <w:rPr>
          <w:rFonts w:ascii="Times New Roman" w:hAnsi="Times New Roman" w:cs="Times New Roman"/>
          <w:sz w:val="24"/>
          <w:szCs w:val="24"/>
        </w:rPr>
        <w:t>стности к занятиям по футболу</w:t>
      </w:r>
      <w:r w:rsidRPr="00767D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способствовать чувства порядочности, честности;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приобщать к здоровому образу жизни;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воспитывать волю к победе;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7D97">
        <w:rPr>
          <w:rFonts w:ascii="Times New Roman" w:hAnsi="Times New Roman" w:cs="Times New Roman"/>
          <w:sz w:val="24"/>
          <w:szCs w:val="24"/>
        </w:rPr>
        <w:t xml:space="preserve">способствовать приобщению к толерантности, чувство товарищества, доброжелательности; </w:t>
      </w:r>
    </w:p>
    <w:p w:rsidR="00AB744C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сформировать потребность и умение заниматься физическими упражнениями, сознательно применять их в целях отдыха, повышения работоспособности и укрепления здоровья; </w:t>
      </w:r>
    </w:p>
    <w:p w:rsidR="00AB744C" w:rsidRPr="0033399B" w:rsidRDefault="00AB744C" w:rsidP="00AB744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D97">
        <w:rPr>
          <w:rFonts w:ascii="Times New Roman" w:hAnsi="Times New Roman" w:cs="Times New Roman"/>
          <w:sz w:val="24"/>
          <w:szCs w:val="24"/>
        </w:rPr>
        <w:t xml:space="preserve">- способствовать социальной адаптации </w:t>
      </w:r>
      <w:proofErr w:type="gramStart"/>
      <w:r w:rsidRPr="00767D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7D97">
        <w:rPr>
          <w:rFonts w:ascii="Times New Roman" w:hAnsi="Times New Roman" w:cs="Times New Roman"/>
          <w:sz w:val="24"/>
          <w:szCs w:val="24"/>
        </w:rPr>
        <w:t xml:space="preserve"> в коллективе.</w:t>
      </w:r>
    </w:p>
    <w:p w:rsidR="005E3326" w:rsidRPr="0033399B" w:rsidRDefault="005E3326" w:rsidP="005E332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78A" w:rsidRDefault="005E3326" w:rsidP="00AB74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326">
        <w:rPr>
          <w:rFonts w:ascii="Times New Roman" w:eastAsia="Times New Roman" w:hAnsi="Times New Roman" w:cs="Times New Roman"/>
          <w:b/>
          <w:sz w:val="24"/>
          <w:szCs w:val="24"/>
        </w:rPr>
        <w:t>1.3.1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326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программы. </w:t>
      </w:r>
    </w:p>
    <w:p w:rsidR="005E3326" w:rsidRPr="00A6060C" w:rsidRDefault="005E3326" w:rsidP="00AB744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занятий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(8</w:t>
      </w:r>
      <w:r w:rsidR="00DF578A">
        <w:rPr>
          <w:rFonts w:ascii="Times New Roman" w:eastAsia="Times New Roman" w:hAnsi="Times New Roman" w:cs="Times New Roman"/>
          <w:b/>
          <w:sz w:val="24"/>
          <w:szCs w:val="24"/>
        </w:rPr>
        <w:t>- 9</w:t>
      </w: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стартовый уровень</w:t>
      </w:r>
      <w:r w:rsidR="00DF578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0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2496"/>
        <w:gridCol w:w="1049"/>
        <w:gridCol w:w="1181"/>
        <w:gridCol w:w="1474"/>
        <w:gridCol w:w="2790"/>
      </w:tblGrid>
      <w:tr w:rsidR="00DF578A" w:rsidRPr="00A6060C" w:rsidTr="00DF578A">
        <w:trPr>
          <w:trHeight w:val="220"/>
        </w:trPr>
        <w:tc>
          <w:tcPr>
            <w:tcW w:w="416" w:type="dxa"/>
            <w:vMerge w:val="restart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тем</w:t>
            </w:r>
          </w:p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3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90" w:type="dxa"/>
            <w:vMerge w:val="restart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  <w:vMerge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90" w:type="dxa"/>
            <w:vMerge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 в России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DF578A" w:rsidRPr="0033399B" w:rsidRDefault="00DF578A" w:rsidP="00DF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футбола в России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DF578A" w:rsidRPr="0033399B" w:rsidRDefault="00DF578A" w:rsidP="00DF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знания и навыки. Закаливание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DF578A" w:rsidRPr="0033399B" w:rsidRDefault="00DF578A" w:rsidP="00DF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в футбол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DF578A" w:rsidRPr="00A6060C" w:rsidRDefault="00DF578A" w:rsidP="00DF578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занятий, оборудование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DF578A" w:rsidRPr="00A6060C" w:rsidRDefault="00DF578A" w:rsidP="00DF578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0" w:type="dxa"/>
          </w:tcPr>
          <w:p w:rsidR="00DF578A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spellEnd"/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игры в футбол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:rsidR="00DF578A" w:rsidRDefault="00DF578A" w:rsidP="00DF578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технических действий в учебных играх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игры в футбол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:rsidR="00DF578A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тактических действий в учебных играх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 по футболу</w:t>
            </w:r>
          </w:p>
        </w:tc>
        <w:tc>
          <w:tcPr>
            <w:tcW w:w="3704" w:type="dxa"/>
            <w:gridSpan w:val="3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календарному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плану спортивных мероприятий</w:t>
            </w:r>
          </w:p>
        </w:tc>
        <w:tc>
          <w:tcPr>
            <w:tcW w:w="2790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упражнений по физической подготовке и техники игры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стп</w:t>
            </w:r>
            <w:proofErr w:type="spellEnd"/>
          </w:p>
        </w:tc>
      </w:tr>
      <w:tr w:rsidR="00DF578A" w:rsidRPr="00A6060C" w:rsidTr="00DF578A">
        <w:trPr>
          <w:trHeight w:val="300"/>
        </w:trPr>
        <w:tc>
          <w:tcPr>
            <w:tcW w:w="416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DF578A" w:rsidRPr="00A6060C" w:rsidRDefault="00DF578A" w:rsidP="009C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9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</w:tcPr>
          <w:p w:rsidR="00DF578A" w:rsidRPr="00A6060C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90" w:type="dxa"/>
          </w:tcPr>
          <w:p w:rsidR="00DF578A" w:rsidRDefault="00DF578A" w:rsidP="009C01A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3326" w:rsidRDefault="005E3326" w:rsidP="005E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8A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326" w:rsidRPr="00A6060C" w:rsidRDefault="00DF578A" w:rsidP="00DF57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 занятий (10</w:t>
      </w:r>
      <w:r w:rsidR="005E3326" w:rsidRPr="00A6060C">
        <w:rPr>
          <w:rFonts w:ascii="Times New Roman" w:eastAsia="Times New Roman" w:hAnsi="Times New Roman" w:cs="Times New Roman"/>
          <w:b/>
          <w:sz w:val="24"/>
          <w:szCs w:val="24"/>
        </w:rPr>
        <w:t>- 12 лет)</w:t>
      </w:r>
      <w:r w:rsidR="005E3326">
        <w:rPr>
          <w:rFonts w:ascii="Times New Roman" w:eastAsia="Times New Roman" w:hAnsi="Times New Roman" w:cs="Times New Roman"/>
          <w:b/>
          <w:sz w:val="24"/>
          <w:szCs w:val="24"/>
        </w:rPr>
        <w:t xml:space="preserve"> базовый уровень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2923"/>
        <w:gridCol w:w="846"/>
        <w:gridCol w:w="986"/>
        <w:gridCol w:w="1388"/>
        <w:gridCol w:w="2878"/>
      </w:tblGrid>
      <w:tr w:rsidR="00AC04F7" w:rsidRPr="00120C98" w:rsidTr="00020B78">
        <w:trPr>
          <w:trHeight w:val="12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AC04F7" w:rsidRPr="00120C98" w:rsidTr="00020B78">
        <w:trPr>
          <w:trHeight w:val="73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Развитие футбола в России и за рубежом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33399B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33399B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Правила игры, организация и проведение соревнований по футболу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33399B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spellEnd"/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Техника игры в футбол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технических действий в учебных играх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Тактика игры в футбол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Default="00AC04F7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тактических действий в учебных играх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AC04F7" w:rsidRPr="00120C98" w:rsidTr="00AC04F7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 по физической   и технической подготовке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стп</w:t>
            </w:r>
            <w:proofErr w:type="spellEnd"/>
          </w:p>
        </w:tc>
      </w:tr>
      <w:tr w:rsidR="00AC04F7" w:rsidRPr="00120C98" w:rsidTr="00AC04F7">
        <w:trPr>
          <w:trHeight w:val="363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F7" w:rsidRPr="00120C98" w:rsidRDefault="00AC04F7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26" w:rsidRPr="00A6060C" w:rsidRDefault="005E3326" w:rsidP="00AC0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CF2" w:rsidRPr="00A6060C" w:rsidRDefault="00186CF2" w:rsidP="00186C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 занятий (13 - 15</w:t>
      </w:r>
      <w:r w:rsidRPr="00A6060C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продвинутый уровень</w:t>
      </w:r>
    </w:p>
    <w:p w:rsidR="00186CF2" w:rsidRPr="00A6060C" w:rsidRDefault="00186CF2" w:rsidP="00186C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2923"/>
        <w:gridCol w:w="846"/>
        <w:gridCol w:w="986"/>
        <w:gridCol w:w="1388"/>
        <w:gridCol w:w="2878"/>
      </w:tblGrid>
      <w:tr w:rsidR="00186CF2" w:rsidRPr="00120C98" w:rsidTr="00020B78">
        <w:trPr>
          <w:trHeight w:val="12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86CF2" w:rsidRPr="00120C98" w:rsidTr="00020B78">
        <w:trPr>
          <w:trHeight w:val="73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Развитие футбола в России и за рубежом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33399B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33399B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Правила игры, организация и проведение соревнований по футболу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33399B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Default="00186CF2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spellEnd"/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Техника игры в футбол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Default="00186CF2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технических действий в учебных играх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Тактика игры в футбол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Default="00186CF2" w:rsidP="00020B7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тактических действий в учебных играх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между участниками объединения</w:t>
            </w:r>
          </w:p>
        </w:tc>
      </w:tr>
      <w:tr w:rsidR="00186CF2" w:rsidRPr="00120C98" w:rsidTr="00020B78">
        <w:trPr>
          <w:trHeight w:val="36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</w:t>
            </w:r>
            <w:r w:rsidRPr="0012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по физической   и технической подготовке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стп</w:t>
            </w:r>
            <w:proofErr w:type="spellEnd"/>
          </w:p>
        </w:tc>
      </w:tr>
      <w:tr w:rsidR="00186CF2" w:rsidRPr="00120C98" w:rsidTr="00020B78">
        <w:trPr>
          <w:trHeight w:val="363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F2" w:rsidRPr="00120C98" w:rsidRDefault="00186CF2" w:rsidP="0002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CF2" w:rsidRPr="00186CF2" w:rsidRDefault="00186CF2" w:rsidP="005E3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326" w:rsidRPr="00A6060C" w:rsidRDefault="005E3326" w:rsidP="005E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Основное содержание программы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1.Физическая культура и спорт в России.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-  как  одно из средств воспитания, укрепления здоровья, всестороннего развития личности. Значение физической культуры для подготовки трудовой деятельности и защите Родины.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2.Развитие футбола в России.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Краткая характеристика футбола как средство физического воспитания. История возникновения футбола и развитие его в России. Всесоюзные юношеские соревнования по футболу. Соревнования  на приз клуба «Кожаный мяч».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3.Гигиенические знания и навыки. Закаливание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  Личная гигиена: уход за кожей, волосами, ногтями, полостью рта. Вред курения. Общий режим для школьника. Значение  правильного режима для юного спортсмена. Использование естественных факторов природы (солнце, воздух, вода) в целях закаливания организма. Обтирание, обливание и ножные ванны как гигиенические и закаливающие процедуры. Правила купания.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4.Правила игры в футбол.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Разбор и изучение правил игры в « малый футбол». Роль капитана команды, его права и обязанности.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5.Место занятий, оборудование.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Площадка  для игры в футбол, ее устройство, разметка. Подготовка площадки для занятий и соревнований по футболу. Специальное оборудование: стойки для подвески мячей, щиты стационарные и переносные для ударов.                                                                         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6.Общая  и специальная физическая подготовка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Утренняя гигиеническая гимнастика школьника. Ознакомление с упрощенными правилами игры в ручной мяч, баскетбол, хоккей с мячом. Меры предупреждения несчастных случаев при плавании.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Практические занятия.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Общеразвивающие упражнения без предметов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Поднимание и опускание рук в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и вперед, сведение рук вперед и разведение, круговые вращения, сгибание и разгибание рук в упоре на высоте пояса. Наклоны туловище вперед и в стороны; то же, в сочетании с движениями рук. Круговые движения туловищ с различным положением рук (на поясе, за головой, вверх). Поднимание и вращение ног в положении лежа на спине. Полуприседание с различными положениями рук. Выпады вперед, назад и в стороны с наклонами туловища и движениями рук. Прыжки в </w:t>
      </w:r>
      <w:proofErr w:type="spellStart"/>
      <w:r w:rsidRPr="00A6060C">
        <w:rPr>
          <w:rFonts w:ascii="Times New Roman" w:eastAsia="Times New Roman" w:hAnsi="Times New Roman" w:cs="Times New Roman"/>
          <w:sz w:val="24"/>
          <w:szCs w:val="24"/>
        </w:rPr>
        <w:t>полуприседе</w:t>
      </w:r>
      <w:proofErr w:type="spell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Переход из упора присев в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лежа и снова в упор присев. Упражнения на формирование правильной осанки.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Упражнения с набивным мячом (масса 1- </w:t>
      </w:r>
      <w:smartTag w:uri="urn:schemas-microsoft-com:office:smarttags" w:element="metricconverter">
        <w:smartTagPr>
          <w:attr w:name="ProductID" w:val="2 кг"/>
        </w:smartTagPr>
        <w:r w:rsidRPr="00A6060C">
          <w:rPr>
            <w:rFonts w:ascii="Times New Roman" w:eastAsia="Times New Roman" w:hAnsi="Times New Roman" w:cs="Times New Roman"/>
            <w:i/>
            <w:sz w:val="24"/>
            <w:szCs w:val="24"/>
          </w:rPr>
          <w:t>2 кг</w:t>
        </w:r>
      </w:smartTag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Броски мяча друг другу двумя руками от груди, из-за головы снизу. Подбрасывания мяча вверх и ловля его; то же,  но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Акробатические упражнения.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Кувырок вперед с шага. Два кувырка вперед. Кувырок назад из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седа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Длинный кувырок вперед. Стойка на лопатках перекатом назад из упора присев. Перекаты вперед и назад в положении лежа, прогнувшись. «Мост» из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лежа на  спине. «</w:t>
      </w:r>
      <w:proofErr w:type="spellStart"/>
      <w:r w:rsidRPr="00A6060C">
        <w:rPr>
          <w:rFonts w:ascii="Times New Roman" w:eastAsia="Times New Roman" w:hAnsi="Times New Roman" w:cs="Times New Roman"/>
          <w:sz w:val="24"/>
          <w:szCs w:val="24"/>
        </w:rPr>
        <w:t>Полушпагат</w:t>
      </w:r>
      <w:proofErr w:type="spellEnd"/>
      <w:r w:rsidRPr="00A6060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Упражнения в висах и упорах.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Из виса хватом сверху подтягивание: два подхода по 2- 4 раза, 2- 3 подхода по 3- 5 раз. Из упора лежа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гимнастической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скамейки сгибание и разгибание рук: два подхода по 2- 4 раза, 2- 3 подхода по 3-5 раза.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Легкоатлетические упражнения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Бег с ускорением до </w:t>
      </w:r>
      <w:smartTag w:uri="urn:schemas-microsoft-com:office:smarttags" w:element="metricconverter">
        <w:smartTagPr>
          <w:attr w:name="ProductID" w:val="60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60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Бег с высокого старта до </w:t>
      </w:r>
      <w:smartTag w:uri="urn:schemas-microsoft-com:office:smarttags" w:element="metricconverter">
        <w:smartTagPr>
          <w:attr w:name="ProductID" w:val="60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60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Бег по пересеченной местности (кросс) до </w:t>
      </w:r>
      <w:smartTag w:uri="urn:schemas-microsoft-com:office:smarttags" w:element="metricconverter">
        <w:smartTagPr>
          <w:attr w:name="ProductID" w:val="1500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1500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>. Бег медленный до 20 мин. Бег повторный до 6x30 м и 4x50 м. Бег 300м.</w:t>
      </w:r>
    </w:p>
    <w:p w:rsidR="005E3326" w:rsidRPr="00A6060C" w:rsidRDefault="005E3326" w:rsidP="005E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sz w:val="24"/>
          <w:szCs w:val="24"/>
        </w:rPr>
        <w:t>Пружки с разбега в длину (310-</w:t>
      </w:r>
      <w:smartTag w:uri="urn:schemas-microsoft-com:office:smarttags" w:element="metricconverter">
        <w:smartTagPr>
          <w:attr w:name="ProductID" w:val="340 с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340 см</w:t>
        </w:r>
      </w:smartTag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в высоту(95-</w:t>
      </w:r>
      <w:smartTag w:uri="urn:schemas-microsoft-com:office:smarttags" w:element="metricconverter">
        <w:smartTagPr>
          <w:attr w:name="ProductID" w:val="105 с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105 см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>). Прыжки с места в длину. Метания малого (теннисного) мяча: в цель, на дальность (с места и с подхода    шагом.)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Лыжи.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Прогулки, подъемы, спуски, прохождение дистанции 1-</w:t>
      </w:r>
      <w:smartTag w:uri="urn:schemas-microsoft-com:office:smarttags" w:element="metricconverter">
        <w:smartTagPr>
          <w:attr w:name="ProductID" w:val="2 к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2 км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Подвижные игры и  эстафеты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: «Бой  петухов», « Удочка», « Сильный бросок», « Борьба за мяч», « Не давай  мяч водящему», «Защита крепости». Эстафета с бегом, преодолением препятствий, переноской набивных мячей.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Спортивные игры.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Ручной мяч, баскетбол по упрощенным правилам.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Специальные упражнения для развития быстроты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. Упражнения  для развития стартовой скорости. По  сигналу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 зрительному) рывки  на 5- </w:t>
      </w:r>
      <w:smartTag w:uri="urn:schemas-microsoft-com:office:smarttags" w:element="metricconverter">
        <w:smartTagPr>
          <w:attr w:name="ProductID" w:val="10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10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из различных  исходных положений: стоя  лицом, боком и спиной к стартовой линии, из приседа широкого выпада, седа.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развития  дистанционной скорости.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Ускорения на </w:t>
      </w:r>
      <w:smartTag w:uri="urn:schemas-microsoft-com:office:smarttags" w:element="metricconverter">
        <w:smartTagPr>
          <w:attr w:name="ProductID" w:val="15,30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15,30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>. Бег и «змейкой» между расставленными в различном  положении стойками для обводки. Бег с быстрым изменением скорости: после быстрого бега резко замедлить бег или остановиться, затем выполнить новый рывок в то же или другом направлении.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Специальные упражнения для развития  ловкости.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Прыжки с разбега толчком одной и двух ног, стараясь достать головой высоко </w:t>
      </w:r>
      <w:proofErr w:type="spellStart"/>
      <w:r w:rsidRPr="00A6060C">
        <w:rPr>
          <w:rFonts w:ascii="Times New Roman" w:eastAsia="Times New Roman" w:hAnsi="Times New Roman" w:cs="Times New Roman"/>
          <w:sz w:val="24"/>
          <w:szCs w:val="24"/>
        </w:rPr>
        <w:t>подвешанный</w:t>
      </w:r>
      <w:proofErr w:type="spell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       мяч; то же, выполняя в прыжке поворот направо и налево. Имитация ударов ногами по воображаемому мячу в прыжке. Держание  мяча  в воздухе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>жонглирование), чередуя удары различными частями стопы, бедром, головой. Подвижные игры: «Живая цель», « Салки мячом».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7.Техника игры в футбол.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и  терминология технических приемов игры в футбол. Прямой и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резанный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удар по мячу. Точность удара. Траектория полета мяча после удара. Анализ выполнение технических приемов и их  применение в конкретных игровых условиях: ударов по мячу внутренней и внешней частью стороны стопы, ударов серединой лба; остановок   подошвой, внутренней стороны стопы  и ведение  мяча внутренней и внешней частью подъема, внутренней стороной стопы; обманных движений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ложная и действительная фазы движения); отбор мяча - перехватом, выбивания мяча, толчком соперника; выбрасывания  мяча из положения  шага.                                  Анализ выполнения технических приемов игры вратаря: ловли отбивания кулаком, броска  мяча  рукой; падение  перекатом; выбивание - мяча с рук. </w:t>
      </w: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Практические занятия. Техника  передвижения. </w:t>
      </w:r>
      <w:proofErr w:type="gramStart"/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Бег: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по прямой., изменяя скорость и направление;  приставным и </w:t>
      </w:r>
      <w:proofErr w:type="spellStart"/>
      <w:r w:rsidRPr="00A6060C">
        <w:rPr>
          <w:rFonts w:ascii="Times New Roman" w:eastAsia="Times New Roman" w:hAnsi="Times New Roman" w:cs="Times New Roman"/>
          <w:sz w:val="24"/>
          <w:szCs w:val="24"/>
        </w:rPr>
        <w:t>скрестным</w:t>
      </w:r>
      <w:proofErr w:type="spell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шагом (влево  и вправо).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Прыжки вверх толчком двух ног с места и  одной и двух ног с разбега. Повороты во время бега налево и направо. Остановка во  время бега: и выпадом     и прыжками (на обе ноги).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Удары  по мячу ногой.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Удары правой и левой ногой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внутренней стороной стопы, внутренней и внешней частью подъема по неподвижному и катящемуся навстречу справа или  слева мячу; направляя мяч в обратном направлении и в стороны. Выполнение ударов после остановки, ведения и рывка, посылая  мяч низом и верхом, на короткое  и среднее расстояние. Удар по летящему  мячу внутренней стороны стопы. Удар на точность: в ноги партнеру, ворота, цель, на ходу двигающемуся партнеру.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Удары по мячу головой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Удары серединой лба без прыжка и в прыжке, с места и с разбега, по летящему навстречу мячу:  направляется мяч в обратном направлении и  в стороны, посылая мяч верхом и вниз, на среднее и короткое расстояние.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Удары на точность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: в определенную цель на поле, в ворота, партнеру. Остановка мяча: Остановка подошвой и внутренней стороной стопы катящегося мяча  на месте, в движении вперед  и назад, подготавливая мяч дня последующих действий. Остановка внутренней стороной стопы и грудью, летящего мяча та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месте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, в движении  вперед и назад, опуская, мяч в ноги дня последующих действий.   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Ведение мяча..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Ведение внешней  частью, внутренней частью подъема и внутренней  стороны стопы: правой, левой  ногой и поочередно;  по прямой, меняя направления, между  стоек и движущихся  партнеров; изменяя   скорость (выполняя  ускорения и рывки), не теряя контроль над мячом.</w:t>
      </w:r>
      <w:proofErr w:type="gramEnd"/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Обманные движения  (финты)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Обучения финтам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после замедления бега или  остановки - неожиданный риск с мячом ( прямо или в сторону); во время ведения внезапная отдача мяча  назад, откатывая его подошвой партнеру, находящемуся сзади; показать ложный замах, ногой дня сильного удара по мячу вместо удара захватить  мяч ногой и уйти с ним рывком; имитируя передачу  партнеру, находящемуся слева, перенести правую ногу через мяч и наклонив  туловище влево, захватить внешней  частью подъема правой ноги и резко уйти вправо, этот финт в другую сторону.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Отбор мяча.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Перехват мяча </w:t>
      </w: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быстрый выход на мяч с целью опередить соперника, которому адресована передача мяча. Отбор мяча в единоборстве с  соперником, владеющим мячом,- выбивая и останавливая мяч ногой в выпаде.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Вбрасывание  мяча из-за боковой линии.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 Вбрасывание с места  из положения  ноги вместе и шага. Вбрасывание мяча на точность: под правую    и левую ногу партнеру, на ход партнеру.</w:t>
      </w:r>
    </w:p>
    <w:p w:rsidR="005E3326" w:rsidRPr="00A6060C" w:rsidRDefault="005E3326" w:rsidP="005E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Техника игры вратаря.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 вратаря. Передвижение в воротах без мяча в сторону приставным, </w:t>
      </w:r>
      <w:proofErr w:type="spellStart"/>
      <w:r w:rsidRPr="00A6060C">
        <w:rPr>
          <w:rFonts w:ascii="Times New Roman" w:eastAsia="Times New Roman" w:hAnsi="Times New Roman" w:cs="Times New Roman"/>
          <w:sz w:val="24"/>
          <w:szCs w:val="24"/>
        </w:rPr>
        <w:t>скрестным</w:t>
      </w:r>
      <w:proofErr w:type="spell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шагом  и скачками на двух ногах. Ловля летящего навстречу и несколько в сторону 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и в прыжке (с  места и разбега). Ловля  катящегося и летящего в сторону низкого на уровне живота, груди мяча с падением перекатом. Быстрый  подъем с мячом на ноги после падения. Отбивание мяча одним кулаком без    прыжка ив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прыжке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 (с места  и разбега).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Бросок мяча одной рукой из - за плеча  точность.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Выбивание мяча ногой: с земли (по  неподвижному мячу) и с рук (с воздуха по выпущенному из рук и подброшенному  перед собой мячу) на точность.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8.Тактика игры в футбол.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Понятие о тактике и тактической комбинации. Характеристика игровых действий: вратаря, защитников, полузащитников и нападающих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Коллективная и индивидуальная игра, их  сочетание. Индивидуальные  и групповые тактические действия. Командная тактика игры  в  «малый  футбол».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Практические занятия.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Упражнения для развития умения «увидеть поле». Выполнение заданий по зрительному сигналу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поднятая вверх или в сторону рука, шаг вправо или влево): во время передвижения шагом или бегом - подпрыгнуть, имитировать удар ногой; во время ведения мяча - повернуться кругом и продолжить ведение или сделать рывок вперед на </w:t>
      </w:r>
      <w:smartTag w:uri="urn:schemas-microsoft-com:office:smarttags" w:element="metricconverter">
        <w:smartTagPr>
          <w:attr w:name="ProductID" w:val="5 м"/>
        </w:smartTagPr>
        <w:r w:rsidRPr="00A6060C">
          <w:rPr>
            <w:rFonts w:ascii="Times New Roman" w:eastAsia="Times New Roman" w:hAnsi="Times New Roman" w:cs="Times New Roman"/>
            <w:sz w:val="24"/>
            <w:szCs w:val="24"/>
          </w:rPr>
          <w:t>5 м</w:t>
        </w:r>
      </w:smartTag>
      <w:r w:rsidRPr="00A6060C">
        <w:rPr>
          <w:rFonts w:ascii="Times New Roman" w:eastAsia="Times New Roman" w:hAnsi="Times New Roman" w:cs="Times New Roman"/>
          <w:sz w:val="24"/>
          <w:szCs w:val="24"/>
        </w:rPr>
        <w:t>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партнерами, чтобы не столкнуться друг с другом.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Тактика нападения. Индивидуальные действия без мяча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Правильное, расположение на футбольном поле. Умение ориентироваться, реагировать соответствующим образом на действие партнеров и соперника. Выбор  момента и способа передвижения для « открывания» на свободное место с целью получения мяча.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 xml:space="preserve">Индивидуальные действия с мячом. 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</w:t>
      </w:r>
      <w:proofErr w:type="gramStart"/>
      <w:r w:rsidRPr="00A6060C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proofErr w:type="gramEnd"/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игровой ситуации, целесообразной для использования ведения мяча, выбор способа и направления ведения. Применение различных видов обводки (с изменением скорости и направления движения с мячом, изученные финты) в зависимости от игровой ситуации.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Групповые действия.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двух и более игроков. Умение точно и своевременно выполнить передачу в ноги партнеру, на свободное место, на удар; короткую или среднюю передачи, низом или верхом. Комбинация «игра в стенку». Выполнять простейшие комбинации при стандартных положениях: в начале игры, угловом, штрафном и свободном ударах, вбрасывание мяча (не менее одной по каждой группе).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Тактика защиты. Индивидуальные действия.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Правильно выбирать позицию по отношению опекаемого игрока и противодействовать получению им мяча, т.е. осуществлять «закрывшие».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Групповые действия.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Противодействие комбинации  «стенка». Взаимодействие игроков при розыгрыше противников стандартных комбинаций.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i/>
          <w:sz w:val="24"/>
          <w:szCs w:val="24"/>
        </w:rPr>
        <w:t>Тактика вратаря.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 xml:space="preserve"> Умение 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партнеру, занимать правильную позицию при угловом, штрафном и свободном ударах вблизи, своих ворот.</w:t>
      </w:r>
    </w:p>
    <w:p w:rsidR="005E3326" w:rsidRPr="00A6060C" w:rsidRDefault="005E3326" w:rsidP="005E33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9.Соревнования по футболу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Проводятся  согласно календарному плану спортивных мероприятий по правилам игры в «малый футбол».</w:t>
      </w:r>
    </w:p>
    <w:p w:rsidR="005E3326" w:rsidRDefault="005E3326" w:rsidP="005E3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060C">
        <w:rPr>
          <w:rFonts w:ascii="Times New Roman" w:eastAsia="Times New Roman" w:hAnsi="Times New Roman" w:cs="Times New Roman"/>
          <w:b/>
          <w:i/>
          <w:sz w:val="24"/>
          <w:szCs w:val="24"/>
        </w:rPr>
        <w:t>10.Выполнение контрольных упражнений по физической и технической подготовке</w:t>
      </w:r>
      <w:r w:rsidRPr="00A6060C">
        <w:rPr>
          <w:rFonts w:ascii="Times New Roman" w:eastAsia="Times New Roman" w:hAnsi="Times New Roman" w:cs="Times New Roman"/>
          <w:sz w:val="24"/>
          <w:szCs w:val="24"/>
        </w:rPr>
        <w:t>. Выполнение контрольных упражнений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1.4. </w:t>
      </w:r>
      <w:r w:rsidRPr="0033399B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5E3326" w:rsidRDefault="005E3326" w:rsidP="005E33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Совершенствование техники и тактики должно быть на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softHyphen/>
        <w:t>лено на освоение активной,</w:t>
      </w:r>
      <w:r w:rsidRPr="0033399B">
        <w:rPr>
          <w:rFonts w:ascii="Times New Roman" w:hAnsi="Times New Roman" w:cs="Times New Roman"/>
          <w:sz w:val="24"/>
          <w:szCs w:val="24"/>
        </w:rPr>
        <w:t xml:space="preserve"> но в то же время точной и экономичной игры с наименьшей затратой физических сил для достижения победы и способствовать реше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следующих задач:</w:t>
      </w:r>
    </w:p>
    <w:p w:rsidR="00186CF2" w:rsidRPr="00186CF2" w:rsidRDefault="00186CF2" w:rsidP="005E33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CF2" w:rsidRPr="0033399B" w:rsidRDefault="00186CF2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правильно вести мяч;</w:t>
      </w:r>
    </w:p>
    <w:p w:rsidR="00186CF2" w:rsidRPr="00186CF2" w:rsidRDefault="00186CF2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точно ударить по мячу;</w:t>
      </w:r>
    </w:p>
    <w:p w:rsidR="00186CF2" w:rsidRDefault="00186CF2" w:rsidP="005E33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CF2" w:rsidRPr="0033399B" w:rsidRDefault="00186CF2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правильно и точно выходить на мяч;</w:t>
      </w:r>
    </w:p>
    <w:p w:rsidR="00186CF2" w:rsidRPr="0033399B" w:rsidRDefault="00186CF2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не только атаковать, но и умело защищаться; правиль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ное и экономное передвижение по площадке;</w:t>
      </w:r>
    </w:p>
    <w:p w:rsidR="00186CF2" w:rsidRPr="00186CF2" w:rsidRDefault="00186CF2" w:rsidP="005E33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326" w:rsidRPr="00186CF2" w:rsidRDefault="005E3326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326">
        <w:rPr>
          <w:rFonts w:ascii="Times New Roman" w:hAnsi="Times New Roman" w:cs="Times New Roman"/>
          <w:sz w:val="24"/>
          <w:szCs w:val="24"/>
        </w:rPr>
        <w:t>выполнение всех видов ударов и приемов в соответствии с фи</w:t>
      </w:r>
      <w:r w:rsidRPr="005E3326">
        <w:rPr>
          <w:rFonts w:ascii="Times New Roman" w:hAnsi="Times New Roman" w:cs="Times New Roman"/>
          <w:sz w:val="24"/>
          <w:szCs w:val="24"/>
        </w:rPr>
        <w:softHyphen/>
        <w:t>зическими качествами, индивидуальными наклонностями и ха</w:t>
      </w:r>
      <w:r w:rsidRPr="005E3326">
        <w:rPr>
          <w:rFonts w:ascii="Times New Roman" w:hAnsi="Times New Roman" w:cs="Times New Roman"/>
          <w:sz w:val="24"/>
          <w:szCs w:val="24"/>
        </w:rPr>
        <w:softHyphen/>
        <w:t xml:space="preserve">рактером игроков; </w:t>
      </w:r>
    </w:p>
    <w:p w:rsidR="005E3326" w:rsidRPr="00186CF2" w:rsidRDefault="005E3326" w:rsidP="00186C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 распоряжаться мячом в зависимости от ситуации на поле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Обучающиеся будут знать:</w:t>
      </w:r>
    </w:p>
    <w:p w:rsidR="008C08AD" w:rsidRPr="0033399B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историю развития футбола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-гигиенические правила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-технику безопасности при занятиях</w:t>
      </w:r>
    </w:p>
    <w:p w:rsidR="008C08AD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08AD" w:rsidRPr="0033399B" w:rsidRDefault="008C08AD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игры</w:t>
      </w:r>
    </w:p>
    <w:p w:rsidR="005E3326" w:rsidRDefault="008C08AD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-техн</w:t>
      </w:r>
      <w:r w:rsidR="005E3326" w:rsidRPr="0033399B">
        <w:rPr>
          <w:rFonts w:ascii="Times New Roman" w:hAnsi="Times New Roman" w:cs="Times New Roman"/>
          <w:sz w:val="24"/>
          <w:szCs w:val="24"/>
        </w:rPr>
        <w:t>ику игры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размеры площадки</w:t>
      </w:r>
    </w:p>
    <w:p w:rsidR="008C08AD" w:rsidRPr="00186CF2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08AD" w:rsidRDefault="008C08AD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-тактику игры</w:t>
      </w:r>
    </w:p>
    <w:p w:rsidR="008C08AD" w:rsidRDefault="008C08AD" w:rsidP="008C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-основы судейства</w:t>
      </w:r>
    </w:p>
    <w:p w:rsidR="008C08AD" w:rsidRPr="0033399B" w:rsidRDefault="008C08AD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-основы проведения соревнований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Будут уметь:</w:t>
      </w:r>
    </w:p>
    <w:p w:rsidR="008C08AD" w:rsidRPr="0033399B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08AD" w:rsidRPr="0033399B" w:rsidRDefault="008C08AD" w:rsidP="008C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-правильно занимать позицию на площадке</w:t>
      </w:r>
    </w:p>
    <w:p w:rsidR="008C08AD" w:rsidRDefault="008C08AD" w:rsidP="008C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-краткие сведения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3399B">
        <w:rPr>
          <w:rFonts w:ascii="Times New Roman" w:hAnsi="Times New Roman" w:cs="Times New Roman"/>
          <w:sz w:val="24"/>
          <w:szCs w:val="24"/>
        </w:rPr>
        <w:t xml:space="preserve"> организме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8C08AD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08AD" w:rsidRPr="0033399B" w:rsidRDefault="008C08AD" w:rsidP="008C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имитировать удары с передвижением по площадке</w:t>
      </w:r>
    </w:p>
    <w:p w:rsidR="008C08AD" w:rsidRPr="0033399B" w:rsidRDefault="008C08AD" w:rsidP="008C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-выполнять основы тактики игры</w:t>
      </w:r>
    </w:p>
    <w:p w:rsidR="008C08AD" w:rsidRDefault="008C08AD" w:rsidP="008C08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6CF2">
        <w:rPr>
          <w:rFonts w:ascii="Times New Roman" w:hAnsi="Times New Roman" w:cs="Times New Roman"/>
          <w:b/>
          <w:sz w:val="24"/>
          <w:szCs w:val="24"/>
        </w:rPr>
        <w:t>Продвинутый уровень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проводить разминку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lastRenderedPageBreak/>
        <w:t>-осуществлять самоконтроль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2. Комплекс организационно-педагогических условий</w:t>
      </w:r>
    </w:p>
    <w:p w:rsidR="00020B78" w:rsidRDefault="00020B78" w:rsidP="00020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Стартовый уровень: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2946"/>
        <w:gridCol w:w="1914"/>
        <w:gridCol w:w="1029"/>
        <w:gridCol w:w="1423"/>
      </w:tblGrid>
      <w:tr w:rsidR="008C08AD" w:rsidRPr="008C08AD" w:rsidTr="00020B78">
        <w:tc>
          <w:tcPr>
            <w:tcW w:w="1125" w:type="dxa"/>
          </w:tcPr>
          <w:p w:rsidR="008C08AD" w:rsidRPr="008C08AD" w:rsidRDefault="008C08AD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46" w:type="dxa"/>
          </w:tcPr>
          <w:p w:rsidR="008C08AD" w:rsidRPr="008C08AD" w:rsidRDefault="008C08AD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</w:tcPr>
          <w:p w:rsidR="008C08AD" w:rsidRPr="008C08AD" w:rsidRDefault="008C08AD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29" w:type="dxa"/>
          </w:tcPr>
          <w:p w:rsidR="008C08AD" w:rsidRPr="008C08AD" w:rsidRDefault="008C08AD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23" w:type="dxa"/>
          </w:tcPr>
          <w:p w:rsidR="008C08AD" w:rsidRPr="008C08AD" w:rsidRDefault="008C08AD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20B78" w:rsidRPr="008C08AD" w:rsidTr="00020B78">
        <w:tc>
          <w:tcPr>
            <w:tcW w:w="1125" w:type="dxa"/>
          </w:tcPr>
          <w:p w:rsidR="00020B78" w:rsidRPr="008C08AD" w:rsidRDefault="00020B78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-  как  одно из средств воспитания, укрепления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физической культуры для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0B78" w:rsidRPr="008C08AD" w:rsidRDefault="00020B78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29" w:type="dxa"/>
          </w:tcPr>
          <w:p w:rsidR="00020B78" w:rsidRPr="008C08AD" w:rsidRDefault="00020B78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0B78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футбола и развитие его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Краткая характеристика футбола как средство физического воспитания.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 курения. Общий режим для школьника.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организма.</w:t>
            </w:r>
          </w:p>
        </w:tc>
        <w:tc>
          <w:tcPr>
            <w:tcW w:w="1914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 без предметов.</w:t>
            </w:r>
          </w:p>
        </w:tc>
        <w:tc>
          <w:tcPr>
            <w:tcW w:w="1914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 без предметов.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2926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 без предметов.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2926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и 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дары  по мячу ногой.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2926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и 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дары  по мячу ногой.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2926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и 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дары  по мячу ногой.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и 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дары  по мячу ногой.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683E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Ведение и 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дары  по мячу ногой.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683E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изучение правил игры в « малый футбол».</w:t>
            </w:r>
          </w:p>
        </w:tc>
        <w:tc>
          <w:tcPr>
            <w:tcW w:w="1914" w:type="dxa"/>
          </w:tcPr>
          <w:p w:rsidR="000249F2" w:rsidRDefault="000249F2">
            <w:r w:rsidRPr="002006C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9B41FA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683E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 для игры в футбол, ее устройство, разметка. Специальное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Pr="008C08AD" w:rsidRDefault="000249F2" w:rsidP="008C08AD">
            <w:r>
              <w:t xml:space="preserve">Тест 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Упражнения с набивным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Упражнения с набивным мячом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Акробатические упражнения.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601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Акробатические упражнения.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Ведение мяча. Отбор мяча.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216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Ведение мяча. Отбор мяча.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216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Ведение мяча. Отбор мяча.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C216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по мячу головой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по мячу головой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EA5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по мячу головой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EA5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по мячу головой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EA5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на точность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Обманные движения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на точность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Обманные движения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04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на точность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Обманные движения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04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на точность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Обманные движения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04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ОРУ.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Удары на точность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Обманные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движения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8C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46" w:type="dxa"/>
          </w:tcPr>
          <w:p w:rsidR="000249F2" w:rsidRPr="000249F2" w:rsidRDefault="000249F2" w:rsidP="000249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Подвижные игры и  эстафеты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970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0249F2" w:rsidRPr="000249F2" w:rsidRDefault="000249F2" w:rsidP="000249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Подвижные игры и  эстафеты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970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0249F2" w:rsidRPr="000249F2" w:rsidRDefault="000249F2" w:rsidP="000249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ОРУ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Подвижные игры и  эстафеты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 w:rsidRPr="000970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0249F2" w:rsidRPr="00E528C9" w:rsidRDefault="000249F2" w:rsidP="00020B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ОРУ.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игры.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Default="000249F2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708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ОРУ.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игры.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02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ОРУ.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игры.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0249F2" w:rsidRPr="008C08AD" w:rsidTr="00020B78">
        <w:tc>
          <w:tcPr>
            <w:tcW w:w="1125" w:type="dxa"/>
          </w:tcPr>
          <w:p w:rsidR="000249F2" w:rsidRPr="008C08AD" w:rsidRDefault="000249F2" w:rsidP="0002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0249F2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ОРУ. </w:t>
            </w:r>
            <w:r w:rsidRPr="00A60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игры.</w:t>
            </w:r>
          </w:p>
        </w:tc>
        <w:tc>
          <w:tcPr>
            <w:tcW w:w="1914" w:type="dxa"/>
          </w:tcPr>
          <w:p w:rsidR="000249F2" w:rsidRDefault="000249F2">
            <w:r w:rsidRPr="005618C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0249F2" w:rsidRDefault="000249F2">
            <w:r w:rsidRPr="00564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Default="000249F2">
            <w:r w:rsidRPr="005243B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</w:tbl>
    <w:p w:rsidR="008C08AD" w:rsidRPr="0033399B" w:rsidRDefault="008C08AD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B78" w:rsidRPr="00020B78" w:rsidRDefault="00020B78" w:rsidP="00020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B78">
        <w:rPr>
          <w:rFonts w:ascii="Times New Roman" w:hAnsi="Times New Roman" w:cs="Times New Roman"/>
          <w:b/>
          <w:sz w:val="24"/>
          <w:szCs w:val="24"/>
        </w:rPr>
        <w:t>Базовый и продвинутый уровень</w:t>
      </w:r>
    </w:p>
    <w:p w:rsidR="00020B78" w:rsidRPr="00020B78" w:rsidRDefault="00020B78" w:rsidP="00020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5"/>
        <w:gridCol w:w="2946"/>
        <w:gridCol w:w="1914"/>
        <w:gridCol w:w="1029"/>
        <w:gridCol w:w="1423"/>
      </w:tblGrid>
      <w:tr w:rsidR="00020B78" w:rsidRPr="00020B78" w:rsidTr="00020B78">
        <w:tc>
          <w:tcPr>
            <w:tcW w:w="1125" w:type="dxa"/>
          </w:tcPr>
          <w:p w:rsidR="00020B78" w:rsidRP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46" w:type="dxa"/>
          </w:tcPr>
          <w:p w:rsidR="00020B78" w:rsidRP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14" w:type="dxa"/>
          </w:tcPr>
          <w:p w:rsidR="00020B78" w:rsidRP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29" w:type="dxa"/>
          </w:tcPr>
          <w:p w:rsidR="00020B78" w:rsidRP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23" w:type="dxa"/>
          </w:tcPr>
          <w:p w:rsidR="00020B78" w:rsidRPr="00020B78" w:rsidRDefault="00020B78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249F2" w:rsidRPr="00020B78" w:rsidTr="00020B78">
        <w:tc>
          <w:tcPr>
            <w:tcW w:w="1125" w:type="dxa"/>
          </w:tcPr>
          <w:p w:rsidR="000249F2" w:rsidRPr="00020B78" w:rsidRDefault="000249F2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0249F2" w:rsidRDefault="000249F2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- как одно из средств воспитания, укрепления здоровья. Значение физической культуры для подготовки трудовой деятельности и защите Родине.</w:t>
            </w:r>
          </w:p>
        </w:tc>
        <w:tc>
          <w:tcPr>
            <w:tcW w:w="1914" w:type="dxa"/>
          </w:tcPr>
          <w:p w:rsidR="000249F2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029" w:type="dxa"/>
          </w:tcPr>
          <w:p w:rsidR="000249F2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249F2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футбола и развитие его в России. Соревнования на приз клуба «Кожаный мяч».</w:t>
            </w:r>
          </w:p>
        </w:tc>
        <w:tc>
          <w:tcPr>
            <w:tcW w:w="1914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100, 200м. Гимнастические упражнения: кувырки вперёд и назад. Подвижные игры.</w:t>
            </w:r>
          </w:p>
        </w:tc>
        <w:tc>
          <w:tcPr>
            <w:tcW w:w="1914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гигиена. Вред курения. Общий режим дня. Гигиенические и закаливающие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процедуры.</w:t>
            </w:r>
          </w:p>
        </w:tc>
        <w:tc>
          <w:tcPr>
            <w:tcW w:w="1914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100, 200м. Гимнастические упражнения: кувырки вперёд и назад. Подвижные игры.</w:t>
            </w:r>
          </w:p>
        </w:tc>
        <w:tc>
          <w:tcPr>
            <w:tcW w:w="1914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и изучение правил игры в «малый футбол». Роль капитана команды, его права и обязанности.</w:t>
            </w:r>
          </w:p>
        </w:tc>
        <w:tc>
          <w:tcPr>
            <w:tcW w:w="1914" w:type="dxa"/>
          </w:tcPr>
          <w:p w:rsidR="00EB7D71" w:rsidRPr="00020B78" w:rsidRDefault="00EB7D71" w:rsidP="00020B78"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100, 400м. Гимнастические упражнения: кувырки вперёд и назад. Подвижные игры.</w:t>
            </w:r>
          </w:p>
        </w:tc>
        <w:tc>
          <w:tcPr>
            <w:tcW w:w="1914" w:type="dxa"/>
          </w:tcPr>
          <w:p w:rsidR="00EB7D71" w:rsidRPr="00020B78" w:rsidRDefault="00EB7D71" w:rsidP="00020B78"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игры в футбол, её устройство и разметка. Подготовка площадки для занятий и соревнований. Специальное оборудование.</w:t>
            </w:r>
          </w:p>
        </w:tc>
        <w:tc>
          <w:tcPr>
            <w:tcW w:w="1914" w:type="dxa"/>
          </w:tcPr>
          <w:p w:rsidR="00EB7D71" w:rsidRPr="00020B78" w:rsidRDefault="00EB7D71" w:rsidP="00020B78"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Pr="00020B78" w:rsidRDefault="00EB7D71" w:rsidP="00020B78"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челночный бег 4*10. Упражнения с набивными мячами. Подвижные игры.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челночный бег 4*10. Упражнения с набивными мячами.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челночный бег 4*10. Упражнения с набивными мячами.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100, 400м. Гимнастические упражнения: кувырки вперёд и назад.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Беговые упражнения. Гимнастические упражнения: перекаты назад, вперёд, вправо,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мост. Подвижные игры.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Гимнастические упражнения: перекаты назад, вперёд, вправо, влево,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мост.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упражнения: висы на перекладине, ОРУ на гимнастической стенке.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упражнения. Гимнастические упражнения: висы на перекладине, ОРУ на гимнастической стенке.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ОФП без предметов. Беговые упражнения: 100, 200м. Гимнастические упражнения: кувырки вперёд и назад. Подвижные игры.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100, 200м. Гимнастические упражнения: кувырки вперёд и назад. Подвижные игры.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бег с ускорением до 60 м, бег по пересечённой местности 1500 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бег с ускорением до 60 м, бег по пересечённой местности 1500 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упражнения: бег с ускорением до 60 м, бег по пересечённой местности 1500 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бег до 20 минут. Прыжки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места, метание малого мяча в цель и на дальность (с места и подхода шагом).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20 минут. Прыжки в длину с места, метание малого мяча в цель и на дальность (с места и подхода шагом).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20 минут. Прыжки в длину с места, метание малого мяча в цель и на дальность (с места и подхода шагом).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упражнения. Подвижные игры и эстафеты.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упражнения. Подвижные игры и эстафеты.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прямой и резаный удар, обводка стоек. 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прямой и резаный удар, обводка стоек. 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прямой и резаный удар, обводка стоек. Игра в футбол. 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прямой и резаный удар, обводка стоек. Удары на точность.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прямой и резаный удар, обводка стоек. Удары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точность. 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без предметов. Беговые упражнения. Техника игры в футбол: удары правой и левой ногой – щёчкой. Удары на точность.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EB7D71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без предметов. Беговые упражнения. Подвижные игры и эстафеты. Удары на точность.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ОФП. Классификация и терминология технических приёмов игры в футбол. 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ОФП. Точность удара. Траектория полёта мяча после удара.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внутренней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внутренней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внутренней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внутренней частью стопы.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внешней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3E53B4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внешней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внешней частью стопы.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ОФП. Бег: по прямой изменяя скорость и направление; приставным и </w:t>
            </w:r>
            <w:proofErr w:type="spell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шагом (влево, вправо).</w:t>
            </w:r>
            <w:proofErr w:type="gram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Удар по мячу внешней частью стопы.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ОФП. Бег: по прямой изменяя скорость и направление.</w:t>
            </w:r>
            <w:proofErr w:type="gram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толчком двух ног с места и с разбега. Точный пас низом.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ОФП. Бег: по прямой изменяя скорость и направление.</w:t>
            </w:r>
            <w:proofErr w:type="gram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толчком двух ног с места и с разбега. Точный пас низом.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ОФП. Бег: по прямой изменяя скорость и направление.</w:t>
            </w:r>
            <w:proofErr w:type="gramEnd"/>
            <w:r w:rsidRPr="000249F2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вверх толчком двух ног с места и с разбега. Точный пас низом.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0249F2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F2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правой и левой ногой.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6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правой и левой ногой.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6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правой и левой ногой.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186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правой и левой ногой.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4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правой и левой ногой.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Удары внутренней и внешней частью подъёма по неподвижному и катящемуся мячу.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внутренней и внешней частью подъёма по неподвижному и катящемуся мячу.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внутренней и внешней частью подъёма по неподвижному и катящемуся мячу.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внутренней и внешней частью подъёма по неподвижному и катящемуся мячу.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024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Удары внутренней и внешней частью подъёма по неподвижному и катящемуся мячу.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правой и левой ногой, и поочерёдно. Точный пас верхом.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Ведение мяча правой и левой ногой, и поочерёдно.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Точный пас верхом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 xml:space="preserve">ОФП. Беговые </w:t>
            </w:r>
            <w:r w:rsidRPr="005B6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 Ведение мяча правой и левой ногой, и поочерёдно.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Точный пас верхом.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Ведение мяча правой и левой ногой, и поочерёдно.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Точный пас верхом.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Ведение мяча правой и левой ногой, и поочерёдно.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Перехват мяча – быстрый выход на мяч с целью опередить соперника.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Перехват мяча – быстрый выход на мяч с целью опередить соперника.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Перехват мяча – быстрый выход на мяч с целью опередить соперника.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11"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Перехват мяча – быстрый выход на мяч с целью опередить соперника.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тактике и тактической комбинации. ОФП. Беговые упражнения.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игровых действий: вратаря, защитников, полузащитников и нападающих. ОФП.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Упражнения для развития умения «увидеть поле».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Выполнение заданий по зрительному сигналу.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Правильное расположение на игровом поле. Целесообразное использование изученных способов ударов по мячу.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Умение ориентироваться, реагировать соответствующим образом на действие партнёров и соперника.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EB7D71" w:rsidRPr="00020B78" w:rsidTr="00020B78">
        <w:tc>
          <w:tcPr>
            <w:tcW w:w="1125" w:type="dxa"/>
          </w:tcPr>
          <w:p w:rsidR="00EB7D71" w:rsidRPr="00020B78" w:rsidRDefault="00EB7D71" w:rsidP="00020B78">
            <w:r w:rsidRPr="00020B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6" w:type="dxa"/>
          </w:tcPr>
          <w:p w:rsidR="00EB7D71" w:rsidRPr="003E53B4" w:rsidRDefault="00EB7D71" w:rsidP="00EB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ОФП. Беговые упражнения. Взаимодействие двух и более игроков. Умение точно и своевременно выполнить передачу. Игра в футбол.</w:t>
            </w:r>
          </w:p>
        </w:tc>
        <w:tc>
          <w:tcPr>
            <w:tcW w:w="1914" w:type="dxa"/>
          </w:tcPr>
          <w:p w:rsidR="00EB7D71" w:rsidRDefault="00EB7D71">
            <w:r w:rsidRPr="002806E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29" w:type="dxa"/>
          </w:tcPr>
          <w:p w:rsidR="00EB7D71" w:rsidRDefault="00EB7D71"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EB7D71" w:rsidRDefault="00EB7D71">
            <w:r w:rsidRPr="00CE26BF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</w:tbl>
    <w:p w:rsidR="00020B78" w:rsidRDefault="00020B78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D71" w:rsidRDefault="00EB7D71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9B">
        <w:rPr>
          <w:rFonts w:ascii="Times New Roman" w:hAnsi="Times New Roman" w:cs="Times New Roman"/>
          <w:b/>
          <w:sz w:val="24"/>
          <w:szCs w:val="24"/>
        </w:rPr>
        <w:t>2.1. Условия реализации программы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1. Наличие спортивных сооружений и оборудования</w:t>
      </w:r>
      <w:r>
        <w:rPr>
          <w:rFonts w:ascii="Times New Roman" w:hAnsi="Times New Roman" w:cs="Times New Roman"/>
          <w:sz w:val="24"/>
          <w:szCs w:val="24"/>
        </w:rPr>
        <w:t>: спортивный зал (1 площадка для футбола), 6 мячей, пара ворот.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Наличие аудио и видео техники: кабинет информатики (компьютер, проектор, колонки).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3. Регулярное участие</w:t>
      </w:r>
      <w:r>
        <w:rPr>
          <w:rFonts w:ascii="Times New Roman" w:hAnsi="Times New Roman" w:cs="Times New Roman"/>
          <w:sz w:val="24"/>
          <w:szCs w:val="24"/>
        </w:rPr>
        <w:t xml:space="preserve"> в соревнованиях разного уровня: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регулярно, муниципальные – при наличии.</w:t>
      </w:r>
    </w:p>
    <w:p w:rsidR="005E3326" w:rsidRPr="0033399B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33399B">
        <w:rPr>
          <w:rFonts w:ascii="Times New Roman" w:hAnsi="Times New Roman" w:cs="Times New Roman"/>
          <w:b/>
          <w:sz w:val="24"/>
          <w:szCs w:val="24"/>
        </w:rPr>
        <w:t xml:space="preserve">. Формы аттестации  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(зачет по ОФП</w:t>
      </w:r>
      <w:r w:rsidR="001F064B">
        <w:rPr>
          <w:rFonts w:ascii="Times New Roman" w:hAnsi="Times New Roman" w:cs="Times New Roman"/>
          <w:sz w:val="24"/>
          <w:szCs w:val="24"/>
        </w:rPr>
        <w:t>)</w:t>
      </w:r>
    </w:p>
    <w:p w:rsidR="005E3326" w:rsidRDefault="005E3326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(зачёт по ОФП и С</w:t>
      </w:r>
      <w:r w:rsidR="001F064B">
        <w:rPr>
          <w:rFonts w:ascii="Times New Roman" w:hAnsi="Times New Roman" w:cs="Times New Roman"/>
          <w:sz w:val="24"/>
          <w:szCs w:val="24"/>
        </w:rPr>
        <w:t>Ф</w:t>
      </w:r>
      <w:r w:rsidRPr="0033399B">
        <w:rPr>
          <w:rFonts w:ascii="Times New Roman" w:hAnsi="Times New Roman" w:cs="Times New Roman"/>
          <w:sz w:val="24"/>
          <w:szCs w:val="24"/>
        </w:rPr>
        <w:t>П)</w:t>
      </w:r>
    </w:p>
    <w:p w:rsidR="001F064B" w:rsidRPr="00A6060C" w:rsidRDefault="001F064B" w:rsidP="001F06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b/>
          <w:i/>
          <w:sz w:val="24"/>
          <w:szCs w:val="24"/>
        </w:rPr>
        <w:t>Нормативы по физической подготовке</w:t>
      </w:r>
    </w:p>
    <w:tbl>
      <w:tblPr>
        <w:tblW w:w="946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3611"/>
        <w:gridCol w:w="903"/>
        <w:gridCol w:w="904"/>
        <w:gridCol w:w="904"/>
        <w:gridCol w:w="903"/>
        <w:gridCol w:w="904"/>
        <w:gridCol w:w="904"/>
      </w:tblGrid>
      <w:tr w:rsidR="001F064B" w:rsidRPr="00A6060C" w:rsidTr="00B12DC7">
        <w:trPr>
          <w:trHeight w:val="220"/>
        </w:trPr>
        <w:tc>
          <w:tcPr>
            <w:tcW w:w="427" w:type="dxa"/>
            <w:vMerge w:val="restart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 w:val="restart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422" w:type="dxa"/>
            <w:gridSpan w:val="6"/>
          </w:tcPr>
          <w:p w:rsidR="001F064B" w:rsidRPr="00A6060C" w:rsidRDefault="001F064B" w:rsidP="00B12DC7">
            <w:pPr>
              <w:tabs>
                <w:tab w:val="center" w:pos="2574"/>
                <w:tab w:val="right" w:pos="5206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 (лет)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  <w:vMerge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vMerge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30м (с)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300м (с)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A606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400 м</w:t>
              </w:r>
            </w:smartTag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(мин: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1:15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1:12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1:08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1:05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6- минутный бег (м)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</w:t>
            </w:r>
            <w:proofErr w:type="gramStart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см.)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6060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ведением мяч</w:t>
            </w:r>
            <w:proofErr w:type="gramStart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Удар по мячу ногой на дальност</w:t>
            </w:r>
            <w:proofErr w:type="gramStart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 мячом (количество ударов)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Удар по мячу ногой на точность попадания (число попаданий)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стоек и удар по воротам (с)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F064B" w:rsidRPr="00A6060C" w:rsidTr="00B12DC7">
        <w:trPr>
          <w:trHeight w:val="300"/>
        </w:trPr>
        <w:tc>
          <w:tcPr>
            <w:tcW w:w="427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1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рукой на дальност</w:t>
            </w:r>
            <w:proofErr w:type="gramStart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4" w:type="dxa"/>
          </w:tcPr>
          <w:p w:rsidR="001F064B" w:rsidRPr="00A6060C" w:rsidRDefault="001F064B" w:rsidP="00B12DC7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0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F064B" w:rsidRDefault="001F064B" w:rsidP="005E3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15F" w:rsidRPr="0033399B" w:rsidRDefault="003B515F" w:rsidP="003B5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33399B">
        <w:rPr>
          <w:rFonts w:ascii="Times New Roman" w:hAnsi="Times New Roman" w:cs="Times New Roman"/>
          <w:b/>
          <w:sz w:val="24"/>
          <w:szCs w:val="24"/>
        </w:rPr>
        <w:t>. Методические материалы, ко всем этапам обучения.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Программой предусматриваются теоретические и практиче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ские занятия. При планировании программного материала уп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ражнения подбираются в зависимости от уровня общей и специ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альной физической подготовленности, пола и возраста учащихся, а также оборудования мест для занятий.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99B">
        <w:rPr>
          <w:rFonts w:ascii="Times New Roman" w:hAnsi="Times New Roman" w:cs="Times New Roman"/>
          <w:sz w:val="24"/>
          <w:szCs w:val="24"/>
        </w:rPr>
        <w:t xml:space="preserve">Основное внимание при </w:t>
      </w:r>
      <w:r>
        <w:rPr>
          <w:rFonts w:ascii="Times New Roman" w:hAnsi="Times New Roman" w:cs="Times New Roman"/>
          <w:sz w:val="24"/>
          <w:szCs w:val="24"/>
        </w:rPr>
        <w:t>работе в объединениях футбола</w:t>
      </w:r>
      <w:r w:rsidRPr="0033399B">
        <w:rPr>
          <w:rFonts w:ascii="Times New Roman" w:hAnsi="Times New Roman" w:cs="Times New Roman"/>
          <w:sz w:val="24"/>
          <w:szCs w:val="24"/>
        </w:rPr>
        <w:t>, осо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бенно в подготовительной и подростковой группах, должно уде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ляться всесторонней физической подготовке, направленной на развитие силы, быстроты, скоростной выносливости, ловкости и гибкости, а также внимания.</w:t>
      </w:r>
      <w:proofErr w:type="gramEnd"/>
      <w:r w:rsidRPr="0033399B">
        <w:rPr>
          <w:rFonts w:ascii="Times New Roman" w:hAnsi="Times New Roman" w:cs="Times New Roman"/>
          <w:sz w:val="24"/>
          <w:szCs w:val="24"/>
        </w:rPr>
        <w:t xml:space="preserve"> Для выработки этих качеств долж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ны быть использованы специальные комплексы упражнений, в которые входят общеразвивающие, специальные упражнения, занятия различными видами спорта, специальные упражнения на расслабление.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Особенно широко для развития основных физических качеств должны быть использованы подвижные и спортивные игры: мини-баскетбол и баскетбол, мини-футбол и футбол, ручной мяч, пионербол и волейбол.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При подборе упражнений необходимо уделять значительное внимание упражнениям, которые способствуют разв</w:t>
      </w:r>
      <w:r>
        <w:rPr>
          <w:rFonts w:ascii="Times New Roman" w:hAnsi="Times New Roman" w:cs="Times New Roman"/>
          <w:sz w:val="24"/>
          <w:szCs w:val="24"/>
        </w:rPr>
        <w:t xml:space="preserve">итию силы ног </w:t>
      </w:r>
      <w:r w:rsidRPr="0033399B">
        <w:rPr>
          <w:rFonts w:ascii="Times New Roman" w:hAnsi="Times New Roman" w:cs="Times New Roman"/>
          <w:sz w:val="24"/>
          <w:szCs w:val="24"/>
        </w:rPr>
        <w:t>и правильному, экономному передвижению 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тей по площадке.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Целесообразно использовать упражнения, которые можно включить в программы соревнований по физической подготовке (например, «пистолет» на правой и левой ноге, отжимание от скамейки, подтягивание на перекладине, скоростной бег на не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большие дистанции и др.). Начиная с подготовительной группы, для каждого упражнения устанавливается исходный результат, который должен расти по мере обучения. Такие упражнения пре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подаватель может использовать для самостоятельных заданий, так как они могут легко контролироваться самими занимающи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мися.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Проверку выполнения упражнений можно проводить 1 раз в 3 месяца в соревновательных условиях. Особо надо подчеркнуть, что невыполнение нормативов не должно приводить к отчисле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из объединения. В то же время данные соревнований, помогут руководителю объединения обратить внимание детей и их родителей на необходимость улучшения тех или иных двигательных качеств детей.</w:t>
      </w:r>
    </w:p>
    <w:p w:rsidR="003B515F" w:rsidRPr="0033399B" w:rsidRDefault="003B515F" w:rsidP="003B5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Совершенствование техники и тактики должно быть направ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лено на освоение активной, но в то же время точной и экономичной игры с наименьшей затратой физических сил для достижения победы и способствовать реше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нию следующих задач:</w:t>
      </w:r>
    </w:p>
    <w:p w:rsidR="009C01A8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A8">
        <w:rPr>
          <w:rFonts w:ascii="Times New Roman" w:hAnsi="Times New Roman" w:cs="Times New Roman"/>
          <w:sz w:val="24"/>
          <w:szCs w:val="24"/>
        </w:rPr>
        <w:t>выполнение всех видов ударов и приемов в соответствии с фи</w:t>
      </w:r>
      <w:r w:rsidRPr="009C01A8">
        <w:rPr>
          <w:rFonts w:ascii="Times New Roman" w:hAnsi="Times New Roman" w:cs="Times New Roman"/>
          <w:sz w:val="24"/>
          <w:szCs w:val="24"/>
        </w:rPr>
        <w:softHyphen/>
        <w:t>зическими качествами, индивидуальными наклонностями и ха</w:t>
      </w:r>
      <w:r w:rsidRPr="009C01A8">
        <w:rPr>
          <w:rFonts w:ascii="Times New Roman" w:hAnsi="Times New Roman" w:cs="Times New Roman"/>
          <w:sz w:val="24"/>
          <w:szCs w:val="24"/>
        </w:rPr>
        <w:softHyphen/>
        <w:t xml:space="preserve">рактером игроков; </w:t>
      </w:r>
    </w:p>
    <w:p w:rsidR="003B515F" w:rsidRPr="009C01A8" w:rsidRDefault="009C01A8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применять правильную позицию на поле</w:t>
      </w:r>
    </w:p>
    <w:p w:rsidR="003B515F" w:rsidRPr="0033399B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направл</w:t>
      </w:r>
      <w:r w:rsidR="009C01A8">
        <w:rPr>
          <w:rFonts w:ascii="Times New Roman" w:hAnsi="Times New Roman" w:cs="Times New Roman"/>
          <w:sz w:val="24"/>
          <w:szCs w:val="24"/>
        </w:rPr>
        <w:t>ять мяч в нужную сторону</w:t>
      </w:r>
    </w:p>
    <w:p w:rsidR="003B515F" w:rsidRPr="0033399B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вы</w:t>
      </w:r>
      <w:r w:rsidR="009C01A8">
        <w:rPr>
          <w:rFonts w:ascii="Times New Roman" w:hAnsi="Times New Roman" w:cs="Times New Roman"/>
          <w:sz w:val="24"/>
          <w:szCs w:val="24"/>
        </w:rPr>
        <w:t>ходить на мяч и его обработка</w:t>
      </w:r>
      <w:r w:rsidRPr="0033399B">
        <w:rPr>
          <w:rFonts w:ascii="Times New Roman" w:hAnsi="Times New Roman" w:cs="Times New Roman"/>
          <w:sz w:val="24"/>
          <w:szCs w:val="24"/>
        </w:rPr>
        <w:t>;</w:t>
      </w:r>
    </w:p>
    <w:p w:rsidR="003B515F" w:rsidRPr="0033399B" w:rsidRDefault="009C01A8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использование своей позиции на поле</w:t>
      </w:r>
    </w:p>
    <w:p w:rsidR="003B515F" w:rsidRPr="0033399B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не только атаковать, но и умело защищаться; правиль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ное и экономное передвижение по площадке;</w:t>
      </w:r>
    </w:p>
    <w:p w:rsidR="003B515F" w:rsidRPr="0033399B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умение определять намерения противника;</w:t>
      </w:r>
    </w:p>
    <w:p w:rsidR="003B515F" w:rsidRPr="0033399B" w:rsidRDefault="003B515F" w:rsidP="003B51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применение п</w:t>
      </w:r>
      <w:r w:rsidR="009C01A8">
        <w:rPr>
          <w:rFonts w:ascii="Times New Roman" w:hAnsi="Times New Roman" w:cs="Times New Roman"/>
          <w:sz w:val="24"/>
          <w:szCs w:val="24"/>
        </w:rPr>
        <w:t>равильной тактики игры</w:t>
      </w:r>
      <w:r w:rsidRPr="0033399B">
        <w:rPr>
          <w:rFonts w:ascii="Times New Roman" w:hAnsi="Times New Roman" w:cs="Times New Roman"/>
          <w:sz w:val="24"/>
          <w:szCs w:val="24"/>
        </w:rPr>
        <w:t>.</w:t>
      </w:r>
    </w:p>
    <w:p w:rsidR="003B515F" w:rsidRPr="0033399B" w:rsidRDefault="003B515F" w:rsidP="003B515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>На первом организационном собрании следует выбрать старо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сту объединения, сообщить расписание занятий, рассказать, в какой форме и обуви надо приходить на занятия. При поступлении в объединение дети проходят первоначал</w:t>
      </w:r>
      <w:r w:rsidR="00B363AA">
        <w:rPr>
          <w:rFonts w:ascii="Times New Roman" w:hAnsi="Times New Roman" w:cs="Times New Roman"/>
          <w:sz w:val="24"/>
          <w:szCs w:val="24"/>
        </w:rPr>
        <w:t>ьное обуче</w:t>
      </w:r>
      <w:r w:rsidR="00B363AA">
        <w:rPr>
          <w:rFonts w:ascii="Times New Roman" w:hAnsi="Times New Roman" w:cs="Times New Roman"/>
          <w:sz w:val="24"/>
          <w:szCs w:val="24"/>
        </w:rPr>
        <w:softHyphen/>
        <w:t xml:space="preserve">ние </w:t>
      </w:r>
      <w:proofErr w:type="gramStart"/>
      <w:r w:rsidR="00B363A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363AA">
        <w:rPr>
          <w:rFonts w:ascii="Times New Roman" w:hAnsi="Times New Roman" w:cs="Times New Roman"/>
          <w:sz w:val="24"/>
          <w:szCs w:val="24"/>
        </w:rPr>
        <w:t xml:space="preserve"> игре</w:t>
      </w:r>
      <w:r w:rsidRPr="0033399B">
        <w:rPr>
          <w:rFonts w:ascii="Times New Roman" w:hAnsi="Times New Roman" w:cs="Times New Roman"/>
          <w:sz w:val="24"/>
          <w:szCs w:val="24"/>
        </w:rPr>
        <w:t>. Ос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тальное время пребывания детей в подготовительной группе уде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ляется закреплению полученн</w:t>
      </w:r>
      <w:r w:rsidR="00B363AA">
        <w:rPr>
          <w:rFonts w:ascii="Times New Roman" w:hAnsi="Times New Roman" w:cs="Times New Roman"/>
          <w:sz w:val="24"/>
          <w:szCs w:val="24"/>
        </w:rPr>
        <w:t>ых навыков</w:t>
      </w:r>
      <w:r w:rsidRPr="0033399B">
        <w:rPr>
          <w:rFonts w:ascii="Times New Roman" w:hAnsi="Times New Roman" w:cs="Times New Roman"/>
          <w:sz w:val="24"/>
          <w:szCs w:val="24"/>
        </w:rPr>
        <w:t>.</w:t>
      </w:r>
    </w:p>
    <w:p w:rsidR="000A3B44" w:rsidRDefault="003B515F" w:rsidP="001F0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99B">
        <w:rPr>
          <w:rFonts w:ascii="Times New Roman" w:hAnsi="Times New Roman" w:cs="Times New Roman"/>
          <w:sz w:val="24"/>
          <w:szCs w:val="24"/>
        </w:rPr>
        <w:t xml:space="preserve">В группах первоначального обучения занятия начинаются с короткой разминки (10—15 мин), после чего дети играют в </w:t>
      </w:r>
      <w:proofErr w:type="gramStart"/>
      <w:r w:rsidRPr="0033399B">
        <w:rPr>
          <w:rFonts w:ascii="Times New Roman" w:hAnsi="Times New Roman" w:cs="Times New Roman"/>
          <w:sz w:val="24"/>
          <w:szCs w:val="24"/>
        </w:rPr>
        <w:t>ка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кую-либо</w:t>
      </w:r>
      <w:proofErr w:type="gramEnd"/>
      <w:r w:rsidRPr="0033399B">
        <w:rPr>
          <w:rFonts w:ascii="Times New Roman" w:hAnsi="Times New Roman" w:cs="Times New Roman"/>
          <w:sz w:val="24"/>
          <w:szCs w:val="24"/>
        </w:rPr>
        <w:t xml:space="preserve"> из спортивных игр, затем начинается</w:t>
      </w:r>
      <w:r w:rsidR="00B363AA">
        <w:rPr>
          <w:rFonts w:ascii="Times New Roman" w:hAnsi="Times New Roman" w:cs="Times New Roman"/>
          <w:sz w:val="24"/>
          <w:szCs w:val="24"/>
        </w:rPr>
        <w:t xml:space="preserve"> изучение одного или нескольких элементов игры в футбол</w:t>
      </w:r>
      <w:r w:rsidRPr="003339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399B">
        <w:rPr>
          <w:rFonts w:ascii="Times New Roman" w:hAnsi="Times New Roman" w:cs="Times New Roman"/>
          <w:sz w:val="24"/>
          <w:szCs w:val="24"/>
        </w:rPr>
        <w:t xml:space="preserve">В группах, где проводится </w:t>
      </w:r>
      <w:r w:rsidRPr="0033399B">
        <w:rPr>
          <w:rFonts w:ascii="Times New Roman" w:hAnsi="Times New Roman" w:cs="Times New Roman"/>
          <w:sz w:val="24"/>
          <w:szCs w:val="24"/>
        </w:rPr>
        <w:lastRenderedPageBreak/>
        <w:t>дальнейшее изучение техни</w:t>
      </w:r>
      <w:r w:rsidR="00B363AA">
        <w:rPr>
          <w:rFonts w:ascii="Times New Roman" w:hAnsi="Times New Roman" w:cs="Times New Roman"/>
          <w:sz w:val="24"/>
          <w:szCs w:val="24"/>
        </w:rPr>
        <w:t>ки и тактики футбола</w:t>
      </w:r>
      <w:r w:rsidRPr="0033399B">
        <w:rPr>
          <w:rFonts w:ascii="Times New Roman" w:hAnsi="Times New Roman" w:cs="Times New Roman"/>
          <w:sz w:val="24"/>
          <w:szCs w:val="24"/>
        </w:rPr>
        <w:t>, занятие начинается с более продолжительной разминки, рассчитанной на 30—40 мин. В это время дети (по выбору руко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водителя) выполняют упражнения по общей и специальной физической подготовке, играют в подвижные и спортивные игры и т. д. Целесообразно выбирать такие комплексы упражнений, которые рассчитаны на совершенствование того или иного фи</w:t>
      </w:r>
      <w:r w:rsidRPr="0033399B">
        <w:rPr>
          <w:rFonts w:ascii="Times New Roman" w:hAnsi="Times New Roman" w:cs="Times New Roman"/>
          <w:sz w:val="24"/>
          <w:szCs w:val="24"/>
        </w:rPr>
        <w:softHyphen/>
        <w:t>зического качества, с тем</w:t>
      </w:r>
      <w:proofErr w:type="gramEnd"/>
      <w:r w:rsidRPr="0033399B">
        <w:rPr>
          <w:rFonts w:ascii="Times New Roman" w:hAnsi="Times New Roman" w:cs="Times New Roman"/>
          <w:sz w:val="24"/>
          <w:szCs w:val="24"/>
        </w:rPr>
        <w:t xml:space="preserve"> чтобы через месяц сменить его новым комплексом</w:t>
      </w:r>
      <w:r w:rsidR="001F064B">
        <w:rPr>
          <w:rFonts w:ascii="Times New Roman" w:hAnsi="Times New Roman" w:cs="Times New Roman"/>
          <w:sz w:val="24"/>
          <w:szCs w:val="24"/>
        </w:rPr>
        <w:t>.</w:t>
      </w:r>
      <w:r w:rsidR="00A6060C" w:rsidRPr="00A6060C">
        <w:rPr>
          <w:rFonts w:ascii="Times New Roman" w:eastAsia="Times New Roman" w:hAnsi="Times New Roman" w:cs="Times New Roman"/>
          <w:sz w:val="24"/>
          <w:szCs w:val="24"/>
        </w:rPr>
        <w:tab/>
      </w:r>
      <w:r w:rsidR="00A6060C" w:rsidRPr="00A6060C">
        <w:rPr>
          <w:rFonts w:ascii="Times New Roman" w:eastAsia="Times New Roman" w:hAnsi="Times New Roman" w:cs="Times New Roman"/>
          <w:sz w:val="24"/>
          <w:szCs w:val="24"/>
        </w:rPr>
        <w:tab/>
      </w:r>
      <w:r w:rsidR="00A6060C" w:rsidRPr="00A6060C">
        <w:rPr>
          <w:rFonts w:ascii="Times New Roman" w:eastAsia="Times New Roman" w:hAnsi="Times New Roman" w:cs="Times New Roman"/>
          <w:sz w:val="24"/>
          <w:szCs w:val="24"/>
        </w:rPr>
        <w:tab/>
      </w:r>
      <w:r w:rsidR="00A6060C" w:rsidRPr="00A6060C">
        <w:rPr>
          <w:rFonts w:ascii="Times New Roman" w:eastAsia="Times New Roman" w:hAnsi="Times New Roman" w:cs="Times New Roman"/>
          <w:sz w:val="24"/>
          <w:szCs w:val="24"/>
        </w:rPr>
        <w:tab/>
      </w:r>
      <w:r w:rsidR="00A6060C" w:rsidRPr="00A6060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637672" w:rsidRPr="00637672" w:rsidRDefault="00637672" w:rsidP="006376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7672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637672" w:rsidRPr="00637672" w:rsidRDefault="00637672" w:rsidP="006376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7672" w:rsidRPr="00637672" w:rsidRDefault="00637672" w:rsidP="006376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Андреев Н.С. Футбол в школе.- М., 1986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Варюшин В.В. Тренировка юных футболистов «ФОН». – М.,1997.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Голомазов С.В., Чирва Б.Г. Тренировка вратаря. – М., 1997.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Годик М.А. Контроль тренировочных и соревновательных нагрузок. – М., 1980.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Левин В.С. Педагогические параметры тренировочных нагрузок футболистов: Учебное пособие.- Малаховка, 1997.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 xml:space="preserve">Матвеев Л.П. Основы спортивной тренировки.- М., 1977 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Программы для внешкольных учреждений и общеобразовательных школ. Спортивные кружки и секции. – М.: Просвещение. – 1986.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 xml:space="preserve">Спортивные игры: Техника, тактика, методика обучения: Учебник для студентов высших педагогических учебных заведений/ Ю.Д. Железняк, Ю.М. Портнов, В.П. Савин, А.В. Лексаков; под редакцией  Ю.Д. Железняка, Ю.М. Портнова. – 2-е </w:t>
      </w:r>
      <w:proofErr w:type="gramStart"/>
      <w:r w:rsidRPr="00637672">
        <w:rPr>
          <w:rFonts w:ascii="Times New Roman" w:hAnsi="Times New Roman" w:cs="Times New Roman"/>
          <w:sz w:val="24"/>
          <w:szCs w:val="24"/>
        </w:rPr>
        <w:t>переработанное</w:t>
      </w:r>
      <w:proofErr w:type="gramEnd"/>
      <w:r w:rsidRPr="00637672">
        <w:rPr>
          <w:rFonts w:ascii="Times New Roman" w:hAnsi="Times New Roman" w:cs="Times New Roman"/>
          <w:sz w:val="24"/>
          <w:szCs w:val="24"/>
        </w:rPr>
        <w:t>, стереотип.- М.: Издательский центр «Академия», 2004.- 520 с.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Суслов Ф.П., Сыч В.Л., Щустин Б.Н. Современная система спортивной тренировки.- М.,1983.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Сушков  М.П., Розин М.Б., Лукашин Ю.С.   Ваш дру</w:t>
      </w:r>
      <w:proofErr w:type="gramStart"/>
      <w:r w:rsidRPr="00637672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637672">
        <w:rPr>
          <w:rFonts w:ascii="Times New Roman" w:hAnsi="Times New Roman" w:cs="Times New Roman"/>
          <w:sz w:val="24"/>
          <w:szCs w:val="24"/>
        </w:rPr>
        <w:t>«Кожаный мяч». – М., 1983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 xml:space="preserve"> Теоретическая  подготовка  юных спортсменов.    Пособие для тренеров ДЮСШ., М., 1981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 xml:space="preserve">Цирик Б. Я., Лукашин Ю. С. Футбол. М .,  1982 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 xml:space="preserve">Чанади   А. Футбол. Техника. М.,  1978. 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Чанади А. Футбол. Стратегия, М    1981</w:t>
      </w:r>
    </w:p>
    <w:p w:rsidR="00637672" w:rsidRPr="00637672" w:rsidRDefault="00637672" w:rsidP="006376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2">
        <w:rPr>
          <w:rFonts w:ascii="Times New Roman" w:hAnsi="Times New Roman" w:cs="Times New Roman"/>
          <w:sz w:val="24"/>
          <w:szCs w:val="24"/>
        </w:rPr>
        <w:t>Юный футболист. Учебное пособие для тренеров/ под общей редакцией А.П. Лаптева, А.А. Сучилина. М., 1983</w:t>
      </w:r>
    </w:p>
    <w:p w:rsidR="00637672" w:rsidRPr="00A6060C" w:rsidRDefault="00637672" w:rsidP="00637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7672" w:rsidRPr="00A6060C" w:rsidSect="003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AAF"/>
    <w:multiLevelType w:val="hybridMultilevel"/>
    <w:tmpl w:val="27006D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5E7DD1"/>
    <w:multiLevelType w:val="multilevel"/>
    <w:tmpl w:val="8BF82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A895863"/>
    <w:multiLevelType w:val="hybridMultilevel"/>
    <w:tmpl w:val="AE2672F2"/>
    <w:lvl w:ilvl="0" w:tplc="BFB2C3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B89"/>
    <w:rsid w:val="00011B89"/>
    <w:rsid w:val="00020B78"/>
    <w:rsid w:val="000249F2"/>
    <w:rsid w:val="0008500E"/>
    <w:rsid w:val="000A1422"/>
    <w:rsid w:val="000A3B44"/>
    <w:rsid w:val="00186CF2"/>
    <w:rsid w:val="001F064B"/>
    <w:rsid w:val="0037206A"/>
    <w:rsid w:val="003B515F"/>
    <w:rsid w:val="004D0D25"/>
    <w:rsid w:val="005E3326"/>
    <w:rsid w:val="00637672"/>
    <w:rsid w:val="0066027E"/>
    <w:rsid w:val="006C5E32"/>
    <w:rsid w:val="00761D44"/>
    <w:rsid w:val="00894D7A"/>
    <w:rsid w:val="008C08AD"/>
    <w:rsid w:val="009C01A8"/>
    <w:rsid w:val="00A6060C"/>
    <w:rsid w:val="00AB744C"/>
    <w:rsid w:val="00AC04F7"/>
    <w:rsid w:val="00AC705C"/>
    <w:rsid w:val="00B363AA"/>
    <w:rsid w:val="00BE1D64"/>
    <w:rsid w:val="00C31907"/>
    <w:rsid w:val="00CB5AEF"/>
    <w:rsid w:val="00D64DDA"/>
    <w:rsid w:val="00DF578A"/>
    <w:rsid w:val="00EB7D71"/>
    <w:rsid w:val="00FB3FF8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6060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A6060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FB3F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0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20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5791</Words>
  <Characters>33010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17</cp:revision>
  <dcterms:created xsi:type="dcterms:W3CDTF">2019-09-11T00:32:00Z</dcterms:created>
  <dcterms:modified xsi:type="dcterms:W3CDTF">2021-09-30T07:22:00Z</dcterms:modified>
</cp:coreProperties>
</file>