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90" w:rsidRDefault="00DB5490" w:rsidP="002549F9">
      <w:pPr>
        <w:pStyle w:val="5"/>
        <w:rPr>
          <w:b/>
          <w:sz w:val="24"/>
        </w:rPr>
      </w:pPr>
      <w:bookmarkStart w:id="0" w:name="_GoBack"/>
      <w:r>
        <w:rPr>
          <w:b/>
          <w:noProof/>
          <w:sz w:val="24"/>
        </w:rPr>
        <w:drawing>
          <wp:inline distT="0" distB="0" distL="0" distR="0">
            <wp:extent cx="4982210" cy="684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воторова окружающий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B5490" w:rsidRDefault="00DB5490" w:rsidP="002549F9">
      <w:pPr>
        <w:pStyle w:val="5"/>
        <w:rPr>
          <w:b/>
          <w:sz w:val="24"/>
        </w:rPr>
      </w:pPr>
    </w:p>
    <w:p w:rsidR="005C1FFB" w:rsidRPr="00683D3D" w:rsidRDefault="005C1FFB" w:rsidP="002549F9">
      <w:pPr>
        <w:pStyle w:val="5"/>
        <w:rPr>
          <w:b/>
          <w:sz w:val="24"/>
        </w:rPr>
      </w:pPr>
      <w:r w:rsidRPr="00683D3D">
        <w:rPr>
          <w:b/>
          <w:sz w:val="24"/>
        </w:rPr>
        <w:t>Окружающий мир</w:t>
      </w:r>
    </w:p>
    <w:p w:rsidR="00254728" w:rsidRPr="008977A5" w:rsidRDefault="005C1FFB" w:rsidP="008977A5">
      <w:pPr>
        <w:pStyle w:val="5"/>
        <w:rPr>
          <w:b/>
          <w:sz w:val="24"/>
        </w:rPr>
      </w:pPr>
      <w:r w:rsidRPr="00683D3D">
        <w:rPr>
          <w:b/>
          <w:sz w:val="24"/>
        </w:rPr>
        <w:t>2 класс</w:t>
      </w:r>
      <w:r w:rsidR="008977A5">
        <w:rPr>
          <w:b/>
          <w:sz w:val="24"/>
        </w:rPr>
        <w:t xml:space="preserve"> </w:t>
      </w:r>
      <w:r w:rsidRPr="00683D3D">
        <w:t>(68 ч)</w:t>
      </w:r>
    </w:p>
    <w:p w:rsidR="005C1FFB" w:rsidRPr="00683D3D" w:rsidRDefault="005C1FFB" w:rsidP="005C1FFB">
      <w:pPr>
        <w:jc w:val="center"/>
        <w:rPr>
          <w:rFonts w:ascii="Times New Roman" w:hAnsi="Times New Roman" w:cs="Times New Roman"/>
          <w:b/>
        </w:rPr>
      </w:pPr>
      <w:r w:rsidRPr="00683D3D">
        <w:rPr>
          <w:rFonts w:ascii="Times New Roman" w:hAnsi="Times New Roman" w:cs="Times New Roman"/>
          <w:b/>
        </w:rPr>
        <w:t>Пояснительная записка</w:t>
      </w:r>
    </w:p>
    <w:p w:rsidR="005C1FFB" w:rsidRPr="00694F0C" w:rsidRDefault="005C1FFB" w:rsidP="00694F0C">
      <w:pPr>
        <w:pStyle w:val="aa"/>
        <w:rPr>
          <w:rFonts w:ascii="Times New Roman" w:hAnsi="Times New Roman" w:cs="Times New Roman"/>
          <w:sz w:val="24"/>
          <w:szCs w:val="24"/>
        </w:rPr>
      </w:pPr>
      <w:r w:rsidRPr="00694F0C">
        <w:rPr>
          <w:rFonts w:ascii="Times New Roman" w:hAnsi="Times New Roman" w:cs="Times New Roman"/>
          <w:sz w:val="24"/>
          <w:szCs w:val="24"/>
        </w:rPr>
        <w:t xml:space="preserve">   </w:t>
      </w:r>
      <w:r w:rsidR="00694F0C">
        <w:rPr>
          <w:rFonts w:ascii="Times New Roman" w:hAnsi="Times New Roman" w:cs="Times New Roman"/>
          <w:sz w:val="24"/>
          <w:szCs w:val="24"/>
        </w:rPr>
        <w:t xml:space="preserve">     </w:t>
      </w:r>
      <w:r w:rsidRPr="00694F0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F78E8">
        <w:rPr>
          <w:rFonts w:ascii="Times New Roman" w:hAnsi="Times New Roman" w:cs="Times New Roman"/>
          <w:sz w:val="24"/>
          <w:szCs w:val="24"/>
        </w:rPr>
        <w:t xml:space="preserve">  по окружающему миру для 2 </w:t>
      </w:r>
      <w:r w:rsidR="006F63F5" w:rsidRPr="00694F0C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694F0C">
        <w:rPr>
          <w:rFonts w:ascii="Times New Roman" w:hAnsi="Times New Roman" w:cs="Times New Roman"/>
          <w:sz w:val="24"/>
          <w:szCs w:val="24"/>
        </w:rPr>
        <w:t>составлена</w:t>
      </w:r>
      <w:r w:rsidR="0068178C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694F0C">
        <w:rPr>
          <w:rFonts w:ascii="Times New Roman" w:hAnsi="Times New Roman" w:cs="Times New Roman"/>
          <w:sz w:val="24"/>
          <w:szCs w:val="24"/>
        </w:rPr>
        <w:t xml:space="preserve"> </w:t>
      </w:r>
      <w:r w:rsidR="0068178C" w:rsidRPr="00694F0C">
        <w:rPr>
          <w:rFonts w:ascii="Times New Roman" w:hAnsi="Times New Roman" w:cs="Times New Roman"/>
          <w:sz w:val="24"/>
          <w:szCs w:val="24"/>
        </w:rPr>
        <w:t>с учётом требований  ФГОС НОО</w:t>
      </w:r>
      <w:r w:rsidR="0068178C">
        <w:rPr>
          <w:rFonts w:ascii="Times New Roman" w:hAnsi="Times New Roman" w:cs="Times New Roman"/>
          <w:sz w:val="24"/>
          <w:szCs w:val="24"/>
        </w:rPr>
        <w:t xml:space="preserve">, </w:t>
      </w:r>
      <w:r w:rsidRPr="00694F0C">
        <w:rPr>
          <w:rFonts w:ascii="Times New Roman" w:hAnsi="Times New Roman" w:cs="Times New Roman"/>
          <w:sz w:val="24"/>
          <w:szCs w:val="24"/>
        </w:rPr>
        <w:t>на основе</w:t>
      </w:r>
      <w:r w:rsidR="0068178C">
        <w:rPr>
          <w:rFonts w:ascii="Times New Roman" w:hAnsi="Times New Roman" w:cs="Times New Roman"/>
          <w:sz w:val="24"/>
          <w:szCs w:val="24"/>
        </w:rPr>
        <w:t xml:space="preserve"> п</w:t>
      </w:r>
      <w:r w:rsidR="006F63F5" w:rsidRPr="00694F0C">
        <w:rPr>
          <w:rFonts w:ascii="Times New Roman" w:hAnsi="Times New Roman" w:cs="Times New Roman"/>
          <w:sz w:val="24"/>
          <w:szCs w:val="24"/>
        </w:rPr>
        <w:t xml:space="preserve">римерной программы начального </w:t>
      </w:r>
      <w:r w:rsidR="00B85245" w:rsidRPr="00694F0C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6F4ECC" w:rsidRPr="00694F0C">
        <w:rPr>
          <w:rFonts w:ascii="Times New Roman" w:hAnsi="Times New Roman" w:cs="Times New Roman"/>
          <w:sz w:val="24"/>
          <w:szCs w:val="24"/>
        </w:rPr>
        <w:t>, концепции комплекта «Перспективная начальная школа»</w:t>
      </w:r>
      <w:r w:rsidR="007170BB" w:rsidRPr="00694F0C">
        <w:rPr>
          <w:rFonts w:ascii="Times New Roman" w:hAnsi="Times New Roman" w:cs="Times New Roman"/>
          <w:sz w:val="24"/>
          <w:szCs w:val="24"/>
        </w:rPr>
        <w:t xml:space="preserve"> (руководитель Р.Г.Чуракова), авторской программы (О.Н. Федотова, Г.В. Трафимов «Окружающий мир»)</w:t>
      </w:r>
      <w:r w:rsidR="00D6043F">
        <w:rPr>
          <w:rFonts w:ascii="Times New Roman" w:hAnsi="Times New Roman" w:cs="Times New Roman"/>
          <w:sz w:val="24"/>
          <w:szCs w:val="24"/>
        </w:rPr>
        <w:t xml:space="preserve"> </w:t>
      </w:r>
      <w:r w:rsidR="0068178C">
        <w:rPr>
          <w:rFonts w:ascii="Times New Roman" w:hAnsi="Times New Roman" w:cs="Times New Roman"/>
          <w:sz w:val="24"/>
          <w:szCs w:val="24"/>
        </w:rPr>
        <w:t xml:space="preserve">и </w:t>
      </w:r>
      <w:r w:rsidR="00694F0C" w:rsidRPr="00694F0C">
        <w:rPr>
          <w:rFonts w:ascii="Times New Roman" w:hAnsi="Times New Roman" w:cs="Times New Roman"/>
          <w:sz w:val="24"/>
          <w:szCs w:val="24"/>
        </w:rPr>
        <w:t>на основе общ</w:t>
      </w:r>
      <w:r w:rsidR="0068178C">
        <w:rPr>
          <w:rFonts w:ascii="Times New Roman" w:hAnsi="Times New Roman" w:cs="Times New Roman"/>
          <w:sz w:val="24"/>
          <w:szCs w:val="24"/>
        </w:rPr>
        <w:t>еобразовательной программы</w:t>
      </w:r>
      <w:r w:rsidR="0068178C" w:rsidRPr="0068178C">
        <w:rPr>
          <w:rFonts w:ascii="Times New Roman" w:hAnsi="Times New Roman" w:cs="Times New Roman"/>
          <w:sz w:val="24"/>
          <w:szCs w:val="24"/>
        </w:rPr>
        <w:t xml:space="preserve"> </w:t>
      </w:r>
      <w:r w:rsidR="0068178C">
        <w:rPr>
          <w:rFonts w:ascii="Times New Roman" w:hAnsi="Times New Roman" w:cs="Times New Roman"/>
          <w:sz w:val="24"/>
          <w:szCs w:val="24"/>
        </w:rPr>
        <w:t xml:space="preserve">МБОУ ООШ </w:t>
      </w:r>
      <w:r w:rsidR="00D6043F">
        <w:rPr>
          <w:rFonts w:ascii="Times New Roman" w:hAnsi="Times New Roman" w:cs="Times New Roman"/>
          <w:sz w:val="24"/>
          <w:szCs w:val="24"/>
        </w:rPr>
        <w:t>с.</w:t>
      </w:r>
      <w:r w:rsidR="0068178C">
        <w:rPr>
          <w:rFonts w:ascii="Times New Roman" w:hAnsi="Times New Roman" w:cs="Times New Roman"/>
          <w:sz w:val="24"/>
          <w:szCs w:val="24"/>
        </w:rPr>
        <w:t xml:space="preserve">. Иннокентьевка </w:t>
      </w:r>
      <w:r w:rsidR="00694F0C" w:rsidRPr="00694F0C">
        <w:rPr>
          <w:rFonts w:ascii="Times New Roman" w:hAnsi="Times New Roman" w:cs="Times New Roman"/>
          <w:sz w:val="24"/>
          <w:szCs w:val="24"/>
        </w:rPr>
        <w:t>.</w:t>
      </w:r>
    </w:p>
    <w:p w:rsidR="00694F0C" w:rsidRPr="00694F0C" w:rsidRDefault="00694F0C" w:rsidP="00694F0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78C">
        <w:rPr>
          <w:rFonts w:ascii="Times New Roman" w:hAnsi="Times New Roman" w:cs="Times New Roman"/>
          <w:sz w:val="24"/>
          <w:szCs w:val="24"/>
        </w:rPr>
        <w:t xml:space="preserve">       По  учебному плану МБОУ ООШ </w:t>
      </w:r>
      <w:r w:rsidR="00D6043F">
        <w:rPr>
          <w:rFonts w:ascii="Times New Roman" w:hAnsi="Times New Roman" w:cs="Times New Roman"/>
          <w:sz w:val="24"/>
          <w:szCs w:val="24"/>
        </w:rPr>
        <w:t>с.</w:t>
      </w:r>
      <w:r w:rsidR="0068178C">
        <w:rPr>
          <w:rFonts w:ascii="Times New Roman" w:hAnsi="Times New Roman" w:cs="Times New Roman"/>
          <w:sz w:val="24"/>
          <w:szCs w:val="24"/>
        </w:rPr>
        <w:t>. Иннокентьевка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8178C">
        <w:rPr>
          <w:rFonts w:ascii="Times New Roman" w:hAnsi="Times New Roman" w:cs="Times New Roman"/>
          <w:sz w:val="24"/>
          <w:szCs w:val="24"/>
        </w:rPr>
        <w:t>0-2021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на предмет «Окружающий мир» во 2 классе отводится 68 часов.</w:t>
      </w:r>
    </w:p>
    <w:p w:rsidR="005C1FFB" w:rsidRPr="00694F0C" w:rsidRDefault="00694F0C" w:rsidP="00694F0C">
      <w:pPr>
        <w:pStyle w:val="aa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5C1FFB" w:rsidRPr="00694F0C">
        <w:rPr>
          <w:rFonts w:ascii="Times New Roman" w:hAnsi="Times New Roman" w:cs="Times New Roman"/>
          <w:sz w:val="24"/>
          <w:szCs w:val="24"/>
        </w:rPr>
        <w:t>Рабочая программа соответствует обязательному минимуму содержания предметного естественнонаучного образования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1FFB" w:rsidRPr="00694F0C">
        <w:rPr>
          <w:rFonts w:ascii="Times New Roman" w:hAnsi="Times New Roman" w:cs="Times New Roman"/>
          <w:sz w:val="24"/>
          <w:szCs w:val="24"/>
        </w:rPr>
        <w:t xml:space="preserve">составлена с учетом требований к уровню подготовки обучающихся, регионального компонента и особенности школы. Региональный компонент отражен в содержании </w:t>
      </w:r>
      <w:r w:rsidR="002549F9" w:rsidRPr="00694F0C">
        <w:rPr>
          <w:rFonts w:ascii="Times New Roman" w:hAnsi="Times New Roman" w:cs="Times New Roman"/>
          <w:sz w:val="24"/>
          <w:szCs w:val="24"/>
        </w:rPr>
        <w:t xml:space="preserve"> </w:t>
      </w:r>
      <w:r w:rsidR="005C1FFB" w:rsidRPr="00694F0C">
        <w:rPr>
          <w:rFonts w:ascii="Times New Roman" w:hAnsi="Times New Roman" w:cs="Times New Roman"/>
          <w:sz w:val="24"/>
          <w:szCs w:val="24"/>
        </w:rPr>
        <w:t xml:space="preserve">тем: </w:t>
      </w:r>
    </w:p>
    <w:p w:rsidR="005C1FFB" w:rsidRPr="008977A5" w:rsidRDefault="005C1FFB" w:rsidP="005C1F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77A5">
        <w:rPr>
          <w:rFonts w:ascii="Times New Roman" w:hAnsi="Times New Roman" w:cs="Times New Roman"/>
        </w:rPr>
        <w:t>Цветковые и хвойные растения;</w:t>
      </w:r>
    </w:p>
    <w:p w:rsidR="005C1FFB" w:rsidRPr="008977A5" w:rsidRDefault="005C1FFB" w:rsidP="005C1F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77A5">
        <w:rPr>
          <w:rFonts w:ascii="Times New Roman" w:hAnsi="Times New Roman" w:cs="Times New Roman"/>
        </w:rPr>
        <w:t>Красная книга России;</w:t>
      </w:r>
    </w:p>
    <w:p w:rsidR="005C1FFB" w:rsidRPr="008977A5" w:rsidRDefault="005C1FFB" w:rsidP="005C1F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77A5">
        <w:rPr>
          <w:rFonts w:ascii="Times New Roman" w:hAnsi="Times New Roman" w:cs="Times New Roman"/>
        </w:rPr>
        <w:t>Посадка и урожай;</w:t>
      </w:r>
    </w:p>
    <w:p w:rsidR="005C1FFB" w:rsidRPr="008977A5" w:rsidRDefault="005C1FFB" w:rsidP="005C1F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77A5">
        <w:rPr>
          <w:rFonts w:ascii="Times New Roman" w:hAnsi="Times New Roman" w:cs="Times New Roman"/>
        </w:rPr>
        <w:t>Заповедные зоны нашего края;</w:t>
      </w:r>
    </w:p>
    <w:p w:rsidR="005C1FFB" w:rsidRPr="008977A5" w:rsidRDefault="005C1FFB" w:rsidP="005C1F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77A5">
        <w:rPr>
          <w:rFonts w:ascii="Times New Roman" w:hAnsi="Times New Roman" w:cs="Times New Roman"/>
        </w:rPr>
        <w:t>Насекомые;</w:t>
      </w:r>
    </w:p>
    <w:p w:rsidR="005C1FFB" w:rsidRPr="008977A5" w:rsidRDefault="005C1FFB" w:rsidP="005C1F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77A5">
        <w:rPr>
          <w:rFonts w:ascii="Times New Roman" w:hAnsi="Times New Roman" w:cs="Times New Roman"/>
        </w:rPr>
        <w:t>Птицы;</w:t>
      </w:r>
    </w:p>
    <w:p w:rsidR="005C1FFB" w:rsidRPr="008977A5" w:rsidRDefault="005C1FFB" w:rsidP="005C1F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77A5">
        <w:rPr>
          <w:rFonts w:ascii="Times New Roman" w:hAnsi="Times New Roman" w:cs="Times New Roman"/>
        </w:rPr>
        <w:t>Звери;</w:t>
      </w:r>
    </w:p>
    <w:p w:rsidR="005C1FFB" w:rsidRPr="008977A5" w:rsidRDefault="005C1FFB" w:rsidP="005C1F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77A5">
        <w:rPr>
          <w:rFonts w:ascii="Times New Roman" w:hAnsi="Times New Roman" w:cs="Times New Roman"/>
        </w:rPr>
        <w:t>Домашние животные;</w:t>
      </w:r>
    </w:p>
    <w:p w:rsidR="005C1FFB" w:rsidRPr="008977A5" w:rsidRDefault="00C74C4F" w:rsidP="005C1F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77A5">
        <w:rPr>
          <w:rFonts w:ascii="Times New Roman" w:hAnsi="Times New Roman" w:cs="Times New Roman"/>
        </w:rPr>
        <w:t>Наш город</w:t>
      </w:r>
      <w:r w:rsidR="005C1FFB" w:rsidRPr="008977A5">
        <w:rPr>
          <w:rFonts w:ascii="Times New Roman" w:hAnsi="Times New Roman" w:cs="Times New Roman"/>
        </w:rPr>
        <w:t>;</w:t>
      </w:r>
    </w:p>
    <w:p w:rsidR="005C1FFB" w:rsidRPr="008977A5" w:rsidRDefault="005C1FFB" w:rsidP="005C1F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77A5">
        <w:rPr>
          <w:rFonts w:ascii="Times New Roman" w:hAnsi="Times New Roman" w:cs="Times New Roman"/>
        </w:rPr>
        <w:t>Исторические памятники нашего края.</w:t>
      </w:r>
    </w:p>
    <w:p w:rsidR="005C1FFB" w:rsidRPr="00683D3D" w:rsidRDefault="005C1FFB" w:rsidP="00694F0C">
      <w:pPr>
        <w:pStyle w:val="8"/>
        <w:jc w:val="center"/>
      </w:pPr>
      <w:r w:rsidRPr="00683D3D">
        <w:t>Часы распределены по основным разделам следующим образом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2880"/>
      </w:tblGrid>
      <w:tr w:rsidR="005C1FFB" w:rsidRPr="00694F0C" w:rsidTr="00694F0C">
        <w:trPr>
          <w:jc w:val="center"/>
        </w:trPr>
        <w:tc>
          <w:tcPr>
            <w:tcW w:w="6480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8977A5">
              <w:rPr>
                <w:rFonts w:ascii="Times New Roman" w:hAnsi="Times New Roman" w:cs="Times New Roman"/>
                <w:b/>
              </w:rPr>
              <w:t xml:space="preserve">Раздел </w:t>
            </w:r>
          </w:p>
        </w:tc>
        <w:tc>
          <w:tcPr>
            <w:tcW w:w="2880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8977A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C1FFB" w:rsidRPr="00694F0C" w:rsidTr="00694F0C">
        <w:trPr>
          <w:jc w:val="center"/>
        </w:trPr>
        <w:tc>
          <w:tcPr>
            <w:tcW w:w="6480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>Человек и природа</w:t>
            </w:r>
          </w:p>
        </w:tc>
        <w:tc>
          <w:tcPr>
            <w:tcW w:w="2880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>40</w:t>
            </w:r>
          </w:p>
        </w:tc>
      </w:tr>
      <w:tr w:rsidR="005C1FFB" w:rsidRPr="00694F0C" w:rsidTr="00694F0C">
        <w:trPr>
          <w:jc w:val="center"/>
        </w:trPr>
        <w:tc>
          <w:tcPr>
            <w:tcW w:w="6480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2880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>24</w:t>
            </w:r>
          </w:p>
        </w:tc>
      </w:tr>
      <w:tr w:rsidR="005C1FFB" w:rsidRPr="00694F0C" w:rsidTr="00694F0C">
        <w:trPr>
          <w:jc w:val="center"/>
        </w:trPr>
        <w:tc>
          <w:tcPr>
            <w:tcW w:w="6480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>Правила безопасного поведения</w:t>
            </w:r>
          </w:p>
        </w:tc>
        <w:tc>
          <w:tcPr>
            <w:tcW w:w="2880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>4</w:t>
            </w:r>
          </w:p>
        </w:tc>
      </w:tr>
    </w:tbl>
    <w:p w:rsidR="00694F0C" w:rsidRPr="00694F0C" w:rsidRDefault="00694F0C" w:rsidP="00694F0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C1FFB" w:rsidRPr="00694F0C" w:rsidRDefault="005C1FFB" w:rsidP="00694F0C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F0C">
        <w:rPr>
          <w:rFonts w:ascii="Times New Roman" w:hAnsi="Times New Roman" w:cs="Times New Roman"/>
          <w:b/>
          <w:bCs/>
          <w:sz w:val="24"/>
          <w:szCs w:val="24"/>
        </w:rPr>
        <w:t>Часы распределены по темам следующим образом: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3"/>
      </w:tblGrid>
      <w:tr w:rsidR="005C1FFB" w:rsidRPr="00683D3D" w:rsidTr="00694F0C">
        <w:trPr>
          <w:trHeight w:val="313"/>
          <w:jc w:val="center"/>
        </w:trPr>
        <w:tc>
          <w:tcPr>
            <w:tcW w:w="6588" w:type="dxa"/>
          </w:tcPr>
          <w:p w:rsidR="005C1FFB" w:rsidRPr="00694F0C" w:rsidRDefault="005C1FFB" w:rsidP="00694F0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F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83" w:type="dxa"/>
          </w:tcPr>
          <w:p w:rsidR="005C1FFB" w:rsidRPr="00694F0C" w:rsidRDefault="005C1FFB" w:rsidP="00694F0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F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C1FFB" w:rsidRPr="00683D3D" w:rsidTr="00694F0C">
        <w:trPr>
          <w:jc w:val="center"/>
        </w:trPr>
        <w:tc>
          <w:tcPr>
            <w:tcW w:w="6588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 xml:space="preserve">Источники информации об окружающем мире </w:t>
            </w:r>
          </w:p>
        </w:tc>
        <w:tc>
          <w:tcPr>
            <w:tcW w:w="2983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>6</w:t>
            </w:r>
          </w:p>
        </w:tc>
      </w:tr>
      <w:tr w:rsidR="005C1FFB" w:rsidRPr="00683D3D" w:rsidTr="00694F0C">
        <w:trPr>
          <w:jc w:val="center"/>
        </w:trPr>
        <w:tc>
          <w:tcPr>
            <w:tcW w:w="6588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 xml:space="preserve">Планеты и звезды </w:t>
            </w:r>
          </w:p>
        </w:tc>
        <w:tc>
          <w:tcPr>
            <w:tcW w:w="2983" w:type="dxa"/>
          </w:tcPr>
          <w:p w:rsidR="005C1FFB" w:rsidRPr="008977A5" w:rsidRDefault="00D6043F" w:rsidP="00694F0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C1FFB" w:rsidRPr="00683D3D" w:rsidTr="00694F0C">
        <w:trPr>
          <w:jc w:val="center"/>
        </w:trPr>
        <w:tc>
          <w:tcPr>
            <w:tcW w:w="6588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 xml:space="preserve">Живая природа Земли </w:t>
            </w:r>
          </w:p>
        </w:tc>
        <w:tc>
          <w:tcPr>
            <w:tcW w:w="2983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>3</w:t>
            </w:r>
            <w:r w:rsidR="00D6043F">
              <w:rPr>
                <w:rFonts w:ascii="Times New Roman" w:hAnsi="Times New Roman" w:cs="Times New Roman"/>
              </w:rPr>
              <w:t>3</w:t>
            </w:r>
          </w:p>
        </w:tc>
      </w:tr>
      <w:tr w:rsidR="005C1FFB" w:rsidRPr="00683D3D" w:rsidTr="00694F0C">
        <w:trPr>
          <w:jc w:val="center"/>
        </w:trPr>
        <w:tc>
          <w:tcPr>
            <w:tcW w:w="6588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 xml:space="preserve">Человек разумный </w:t>
            </w:r>
          </w:p>
        </w:tc>
        <w:tc>
          <w:tcPr>
            <w:tcW w:w="2983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>6</w:t>
            </w:r>
          </w:p>
        </w:tc>
      </w:tr>
      <w:tr w:rsidR="005C1FFB" w:rsidRPr="00683D3D" w:rsidTr="00694F0C">
        <w:trPr>
          <w:jc w:val="center"/>
        </w:trPr>
        <w:tc>
          <w:tcPr>
            <w:tcW w:w="6588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 xml:space="preserve">Младший школьник и семья </w:t>
            </w:r>
          </w:p>
        </w:tc>
        <w:tc>
          <w:tcPr>
            <w:tcW w:w="2983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>4</w:t>
            </w:r>
          </w:p>
        </w:tc>
      </w:tr>
      <w:tr w:rsidR="005C1FFB" w:rsidRPr="00683D3D" w:rsidTr="00694F0C">
        <w:trPr>
          <w:jc w:val="center"/>
        </w:trPr>
        <w:tc>
          <w:tcPr>
            <w:tcW w:w="6588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 xml:space="preserve">Родная страна – Россия </w:t>
            </w:r>
          </w:p>
        </w:tc>
        <w:tc>
          <w:tcPr>
            <w:tcW w:w="2983" w:type="dxa"/>
          </w:tcPr>
          <w:p w:rsidR="005C1FFB" w:rsidRPr="008977A5" w:rsidRDefault="00D6043F" w:rsidP="00694F0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C1FFB" w:rsidRPr="00683D3D" w:rsidTr="00694F0C">
        <w:trPr>
          <w:jc w:val="center"/>
        </w:trPr>
        <w:tc>
          <w:tcPr>
            <w:tcW w:w="6588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83" w:type="dxa"/>
          </w:tcPr>
          <w:p w:rsidR="005C1FFB" w:rsidRPr="008977A5" w:rsidRDefault="005C1FFB" w:rsidP="00694F0C">
            <w:pPr>
              <w:pStyle w:val="aa"/>
              <w:rPr>
                <w:rFonts w:ascii="Times New Roman" w:hAnsi="Times New Roman" w:cs="Times New Roman"/>
              </w:rPr>
            </w:pPr>
            <w:r w:rsidRPr="008977A5">
              <w:rPr>
                <w:rFonts w:ascii="Times New Roman" w:hAnsi="Times New Roman" w:cs="Times New Roman"/>
              </w:rPr>
              <w:t>68</w:t>
            </w:r>
          </w:p>
        </w:tc>
      </w:tr>
    </w:tbl>
    <w:p w:rsidR="005C1FFB" w:rsidRPr="00683D3D" w:rsidRDefault="005C1FFB" w:rsidP="005C1FFB">
      <w:pPr>
        <w:rPr>
          <w:rFonts w:ascii="Times New Roman" w:hAnsi="Times New Roman" w:cs="Times New Roman"/>
          <w:b/>
        </w:rPr>
      </w:pPr>
    </w:p>
    <w:p w:rsidR="005C1FFB" w:rsidRPr="00694F0C" w:rsidRDefault="005C1FFB" w:rsidP="00694F0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694F0C">
        <w:rPr>
          <w:rFonts w:ascii="Times New Roman" w:hAnsi="Times New Roman" w:cs="Times New Roman"/>
          <w:b/>
          <w:sz w:val="24"/>
          <w:szCs w:val="24"/>
        </w:rPr>
        <w:t>Контрольных работ – 4</w:t>
      </w:r>
    </w:p>
    <w:p w:rsidR="005C1FFB" w:rsidRPr="00694F0C" w:rsidRDefault="005C1FFB" w:rsidP="00694F0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694F0C">
        <w:rPr>
          <w:rFonts w:ascii="Times New Roman" w:hAnsi="Times New Roman" w:cs="Times New Roman"/>
          <w:b/>
          <w:sz w:val="24"/>
          <w:szCs w:val="24"/>
        </w:rPr>
        <w:t>Экскурсий – 5</w:t>
      </w:r>
    </w:p>
    <w:p w:rsidR="005C1FFB" w:rsidRPr="00694F0C" w:rsidRDefault="005C1FFB" w:rsidP="00694F0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694F0C">
        <w:rPr>
          <w:rFonts w:ascii="Times New Roman" w:hAnsi="Times New Roman" w:cs="Times New Roman"/>
          <w:b/>
          <w:sz w:val="24"/>
          <w:szCs w:val="24"/>
        </w:rPr>
        <w:t>Практических работ – 12</w:t>
      </w:r>
    </w:p>
    <w:p w:rsidR="005C1FFB" w:rsidRPr="00683D3D" w:rsidRDefault="005C1FFB" w:rsidP="005C1FFB">
      <w:pPr>
        <w:jc w:val="center"/>
        <w:rPr>
          <w:rFonts w:ascii="Times New Roman" w:hAnsi="Times New Roman" w:cs="Times New Roman"/>
          <w:b/>
          <w:i/>
        </w:rPr>
      </w:pPr>
    </w:p>
    <w:p w:rsidR="005C1FFB" w:rsidRPr="008977A5" w:rsidRDefault="005C1FFB" w:rsidP="005C1FFB">
      <w:pPr>
        <w:pStyle w:val="3"/>
        <w:rPr>
          <w:bCs w:val="0"/>
          <w:i w:val="0"/>
          <w:iCs w:val="0"/>
          <w:sz w:val="24"/>
        </w:rPr>
      </w:pPr>
      <w:r w:rsidRPr="008977A5">
        <w:rPr>
          <w:bCs w:val="0"/>
          <w:i w:val="0"/>
          <w:iCs w:val="0"/>
          <w:sz w:val="24"/>
        </w:rPr>
        <w:t>Учебно-методическое обеспечение к</w:t>
      </w:r>
      <w:r w:rsidR="008977A5">
        <w:rPr>
          <w:bCs w:val="0"/>
          <w:i w:val="0"/>
          <w:iCs w:val="0"/>
          <w:sz w:val="24"/>
        </w:rPr>
        <w:t>урса окружающий мир во 2 классе</w:t>
      </w:r>
    </w:p>
    <w:p w:rsidR="005C1FFB" w:rsidRPr="00683D3D" w:rsidRDefault="005C1FFB" w:rsidP="005C1FFB">
      <w:pPr>
        <w:rPr>
          <w:rFonts w:ascii="Times New Roman" w:hAnsi="Times New Roman" w:cs="Times New Roman"/>
        </w:rPr>
      </w:pPr>
    </w:p>
    <w:tbl>
      <w:tblPr>
        <w:tblW w:w="10260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986"/>
        <w:gridCol w:w="1469"/>
        <w:gridCol w:w="3150"/>
        <w:gridCol w:w="1260"/>
        <w:gridCol w:w="1440"/>
      </w:tblGrid>
      <w:tr w:rsidR="005C1FFB" w:rsidRPr="008977A5" w:rsidTr="008977A5">
        <w:trPr>
          <w:cantSplit/>
          <w:jc w:val="center"/>
        </w:trPr>
        <w:tc>
          <w:tcPr>
            <w:tcW w:w="955" w:type="dxa"/>
            <w:vMerge w:val="restart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vMerge w:val="restart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курса</w:t>
            </w:r>
          </w:p>
        </w:tc>
        <w:tc>
          <w:tcPr>
            <w:tcW w:w="1469" w:type="dxa"/>
            <w:vMerge w:val="restart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3150" w:type="dxa"/>
            <w:vMerge w:val="restart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  <w:tc>
          <w:tcPr>
            <w:tcW w:w="2700" w:type="dxa"/>
            <w:gridSpan w:val="2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C1FFB" w:rsidRPr="008977A5" w:rsidTr="008977A5">
        <w:trPr>
          <w:cantSplit/>
          <w:jc w:val="center"/>
        </w:trPr>
        <w:tc>
          <w:tcPr>
            <w:tcW w:w="955" w:type="dxa"/>
            <w:vMerge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440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5C1FFB" w:rsidRPr="008977A5" w:rsidTr="008977A5">
        <w:trPr>
          <w:jc w:val="center"/>
        </w:trPr>
        <w:tc>
          <w:tcPr>
            <w:tcW w:w="955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Окружающий мир  (учебник  часть №1, 2)</w:t>
            </w:r>
          </w:p>
        </w:tc>
        <w:tc>
          <w:tcPr>
            <w:tcW w:w="1469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О.Н. Федотова, Г.В. Трафимова</w:t>
            </w:r>
          </w:p>
        </w:tc>
        <w:tc>
          <w:tcPr>
            <w:tcW w:w="3150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М. Академкнига/Учебник 201</w:t>
            </w:r>
            <w:r w:rsidR="00DD0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60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C1FFB" w:rsidRPr="008977A5" w:rsidTr="008977A5">
        <w:trPr>
          <w:jc w:val="center"/>
        </w:trPr>
        <w:tc>
          <w:tcPr>
            <w:tcW w:w="955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Тетрадь для самостоятельной работы (№1, 2)</w:t>
            </w:r>
          </w:p>
        </w:tc>
        <w:tc>
          <w:tcPr>
            <w:tcW w:w="1469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О.Н. Федотова</w:t>
            </w:r>
          </w:p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Г.В. Трафимова</w:t>
            </w:r>
          </w:p>
        </w:tc>
        <w:tc>
          <w:tcPr>
            <w:tcW w:w="3150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М. Академкнига/Учебник 201</w:t>
            </w:r>
            <w:r w:rsidR="00DD0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60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FFB" w:rsidRPr="008977A5" w:rsidTr="008977A5">
        <w:trPr>
          <w:jc w:val="center"/>
        </w:trPr>
        <w:tc>
          <w:tcPr>
            <w:tcW w:w="955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Окружающий мир (хрестоматия)</w:t>
            </w:r>
          </w:p>
        </w:tc>
        <w:tc>
          <w:tcPr>
            <w:tcW w:w="1469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О.Н. Федотова</w:t>
            </w:r>
          </w:p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Г.В. Трафимова</w:t>
            </w:r>
          </w:p>
        </w:tc>
        <w:tc>
          <w:tcPr>
            <w:tcW w:w="3150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5">
              <w:rPr>
                <w:rFonts w:ascii="Times New Roman" w:hAnsi="Times New Roman" w:cs="Times New Roman"/>
                <w:sz w:val="24"/>
                <w:szCs w:val="24"/>
              </w:rPr>
              <w:t>М. Академкнига/Учебник 201</w:t>
            </w:r>
            <w:r w:rsidR="002549F9" w:rsidRPr="00897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C1FFB" w:rsidRPr="008977A5" w:rsidRDefault="005C1FFB" w:rsidP="008977A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FFB" w:rsidRPr="00683D3D" w:rsidRDefault="005C1FFB" w:rsidP="005C1FFB">
      <w:pPr>
        <w:jc w:val="center"/>
        <w:rPr>
          <w:rFonts w:ascii="Times New Roman" w:hAnsi="Times New Roman" w:cs="Times New Roman"/>
        </w:rPr>
      </w:pPr>
    </w:p>
    <w:p w:rsidR="005C1FFB" w:rsidRPr="00683D3D" w:rsidRDefault="005C1FFB" w:rsidP="008977A5">
      <w:pPr>
        <w:pStyle w:val="31"/>
        <w:ind w:firstLine="709"/>
        <w:rPr>
          <w:sz w:val="24"/>
          <w:szCs w:val="24"/>
        </w:rPr>
      </w:pPr>
      <w:r w:rsidRPr="00683D3D">
        <w:rPr>
          <w:sz w:val="24"/>
          <w:szCs w:val="24"/>
        </w:rPr>
        <w:t>Содержание учебного предмета «Окружающий мир»</w:t>
      </w:r>
    </w:p>
    <w:p w:rsidR="005C1FFB" w:rsidRPr="00683D3D" w:rsidRDefault="005C1FFB" w:rsidP="002549F9">
      <w:pPr>
        <w:jc w:val="center"/>
        <w:rPr>
          <w:rFonts w:ascii="Times New Roman" w:hAnsi="Times New Roman" w:cs="Times New Roman"/>
          <w:b/>
        </w:rPr>
      </w:pPr>
      <w:r w:rsidRPr="00683D3D">
        <w:rPr>
          <w:rFonts w:ascii="Times New Roman" w:hAnsi="Times New Roman" w:cs="Times New Roman"/>
          <w:b/>
        </w:rPr>
        <w:t>Человек и природа (40ч)</w:t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683D3D">
        <w:tab/>
        <w:t>Звезды и планеты. Солнце - ближайшая к нам звезда, источник тепла и света для всего живого на Земле. Земля- планета; общие представления о размерах и форме Земли. Глобус</w:t>
      </w:r>
      <w:r w:rsidR="008977A5">
        <w:t xml:space="preserve"> </w:t>
      </w:r>
      <w:r w:rsidRPr="00683D3D">
        <w:t xml:space="preserve">- модель Земли. Изображение на глобусе с помощью условных обозначений морей, океанов, суши. Смена дня и ночи на Земле. Вращение Земли </w:t>
      </w:r>
      <w:r w:rsidRPr="008977A5">
        <w:rPr>
          <w:rFonts w:ascii="Times New Roman" w:hAnsi="Times New Roman" w:cs="Times New Roman"/>
          <w:sz w:val="24"/>
          <w:szCs w:val="24"/>
        </w:rPr>
        <w:t>как причина смены дня и ночи. Обращение Земли вокруг Солнца как причина смены времен года. Смена времен года в родном краю на основе наблюдений.</w:t>
      </w:r>
    </w:p>
    <w:p w:rsidR="002549F9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tab/>
        <w:t xml:space="preserve"> Неживая и живая природа Земли. Условия жизни на планете Земля.</w:t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tab/>
        <w:t>Воздух- смесь газов. Свойства воздуха. Значение воздуха для растений, животных, человека.</w:t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tab/>
        <w:t xml:space="preserve"> Вода. Свойства воды. Значение воды для живых организмов и хозяйственной жизни человека.</w:t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lastRenderedPageBreak/>
        <w:tab/>
        <w:t>Цветковые растения. Части  (органы) растений (корень, стебель, цветок, плод, семя). Условия, необходимые для жизни растений (свет, тепло, вода, воздух). Питание и дыхание растений. Роль растений в жизни человека.</w:t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tab/>
        <w:t xml:space="preserve"> Разнообразие растений: цветковые и хвойные растения; папоротники, мхи, водоросли. Красная книга России. Правила поведения на природе.</w:t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tab/>
        <w:t>Культурные и дикорастущие растения. Продолжительность жизни растений. Размножение растений семенами, клубнями, усами, листьями.</w:t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tab/>
        <w:t xml:space="preserve"> Растения родного края. Названия и краткая характеристика на основе наблюдений.</w:t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tab/>
        <w:t>Грибы. Питание грибов. Шляпочные грибы, плесень. Ядовитые и несъедобные двойники шляпочных грибов. Правило сбора грибов. Шляпочные грибы родного края.</w:t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tab/>
        <w:t>Животные и их разнообразие. Условия, необходимые для жизни животных (воздух, вода, тепло, пища). Насекомые, рыбы, птицы, млекопитающие. Земноводные, пресмыкающиеся, их отличия. Особенности питания малышей млекопитающих животных. Особенности питания разных взрослых животных, в том числе и млекопитающих (хищники, растительноядные, всеядные). Как животные защищаются. Дикие и домашние животные. Роль животных в природе и жизни людей. Живой уголок. Бионика. Бережное отношение чел</w:t>
      </w:r>
      <w:r w:rsidR="00A72270">
        <w:rPr>
          <w:rFonts w:ascii="Times New Roman" w:hAnsi="Times New Roman" w:cs="Times New Roman"/>
          <w:sz w:val="24"/>
          <w:szCs w:val="24"/>
        </w:rPr>
        <w:t>овек</w:t>
      </w:r>
      <w:r w:rsidRPr="008977A5">
        <w:rPr>
          <w:rFonts w:ascii="Times New Roman" w:hAnsi="Times New Roman" w:cs="Times New Roman"/>
          <w:sz w:val="24"/>
          <w:szCs w:val="24"/>
        </w:rPr>
        <w:t>а к природе. Животные родного края, названия. Их краткая характеристика на основе наблюдений.</w:t>
      </w:r>
    </w:p>
    <w:p w:rsidR="005C1FFB" w:rsidRPr="00683D3D" w:rsidRDefault="005C1FFB" w:rsidP="002549F9">
      <w:pPr>
        <w:jc w:val="center"/>
        <w:rPr>
          <w:rFonts w:ascii="Times New Roman" w:hAnsi="Times New Roman" w:cs="Times New Roman"/>
          <w:b/>
        </w:rPr>
      </w:pPr>
      <w:r w:rsidRPr="00683D3D">
        <w:rPr>
          <w:rFonts w:ascii="Times New Roman" w:hAnsi="Times New Roman" w:cs="Times New Roman"/>
          <w:b/>
        </w:rPr>
        <w:t>Человек и общество (24ч)</w:t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683D3D">
        <w:tab/>
      </w:r>
      <w:r w:rsidRPr="008977A5">
        <w:rPr>
          <w:rFonts w:ascii="Times New Roman" w:hAnsi="Times New Roman" w:cs="Times New Roman"/>
          <w:sz w:val="24"/>
          <w:szCs w:val="24"/>
        </w:rPr>
        <w:t xml:space="preserve">Обмен письмами как один из источников получения информации. Общение со старшими и сверстниками как один из источников получения новых знаний. </w:t>
      </w:r>
      <w:r w:rsidRPr="008977A5">
        <w:rPr>
          <w:rFonts w:ascii="Times New Roman" w:hAnsi="Times New Roman" w:cs="Times New Roman"/>
          <w:sz w:val="24"/>
          <w:szCs w:val="24"/>
        </w:rPr>
        <w:tab/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tab/>
        <w:t>Семья - самое близкое окружение человека. Взаимоотношения в семье (уважительное отношение к старшим). Семейные традиции (посильная помощь старшим, семейные праздники, совместные походы).</w:t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tab/>
        <w:t>Родословная. Имена и фамилии членов семьи. Составление схемы родословного дерева.</w:t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tab/>
        <w:t>Младший школьник. Школьный и классный коллективы, совместная учеба, совместный общественный труд и отдых, участие в спортивных мероприятиях, во внеурочной деятельности, в охране окружающей среды.</w:t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tab/>
        <w:t>Человек- член общества. Взаимосвязь человека с другими людьми. Уважение к чужому мнению. Значение труда в жизни человека и общества. Люди разных профессий. Профессии людей, создавших учебник.</w:t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tab/>
        <w:t>Родной край- частица России. Родной город (село): название и его связь с историей возникновения, с занятием людей, с названием реки, озера; основные достопримечательности.</w:t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tab/>
        <w:t>Наша Родина- Россия. Конституция России - основной закон страны. Важнейшие права граждан России - право на жизнь на образование, на охрану здоровья и медицинскую помощь, на свободный труд  и на отдых. Праздники в жизни общества: День Победы, День Конституции России, День Государственного флага.</w:t>
      </w:r>
    </w:p>
    <w:p w:rsidR="005C1FFB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tab/>
        <w:t>Государственные символы России (Государственный герб России, Государственный флаг России, Государственный гимн), узаконенные Конституцией.</w:t>
      </w:r>
    </w:p>
    <w:p w:rsidR="00442417" w:rsidRPr="008977A5" w:rsidRDefault="005C1FFB" w:rsidP="008977A5">
      <w:pPr>
        <w:pStyle w:val="aa"/>
        <w:rPr>
          <w:rFonts w:ascii="Times New Roman" w:hAnsi="Times New Roman" w:cs="Times New Roman"/>
          <w:sz w:val="24"/>
          <w:szCs w:val="24"/>
        </w:rPr>
      </w:pPr>
      <w:r w:rsidRPr="008977A5">
        <w:rPr>
          <w:rFonts w:ascii="Times New Roman" w:hAnsi="Times New Roman" w:cs="Times New Roman"/>
          <w:sz w:val="24"/>
          <w:szCs w:val="24"/>
        </w:rPr>
        <w:tab/>
        <w:t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Имена великих князей, связанных с историей возникновения и строительства Москвы: Юрий Долгорукий, Дмитрий Донской, Иван III (правнук Дмитрия Донского).</w:t>
      </w:r>
    </w:p>
    <w:p w:rsidR="005C1FFB" w:rsidRPr="00683D3D" w:rsidRDefault="005C1FFB" w:rsidP="00442417">
      <w:pPr>
        <w:ind w:left="4248" w:firstLine="708"/>
        <w:rPr>
          <w:rFonts w:ascii="Times New Roman" w:hAnsi="Times New Roman" w:cs="Times New Roman"/>
          <w:b/>
        </w:rPr>
      </w:pPr>
      <w:r w:rsidRPr="00683D3D">
        <w:rPr>
          <w:rFonts w:ascii="Times New Roman" w:hAnsi="Times New Roman" w:cs="Times New Roman"/>
          <w:b/>
        </w:rPr>
        <w:t>Правила безопасного поведения (4ч)</w:t>
      </w:r>
    </w:p>
    <w:p w:rsidR="005C1FFB" w:rsidRPr="00890A11" w:rsidRDefault="005C1FFB" w:rsidP="00890A11">
      <w:pPr>
        <w:pStyle w:val="aa"/>
        <w:rPr>
          <w:rFonts w:ascii="Times New Roman" w:hAnsi="Times New Roman" w:cs="Times New Roman"/>
          <w:sz w:val="24"/>
          <w:szCs w:val="24"/>
        </w:rPr>
      </w:pPr>
      <w:r w:rsidRPr="00683D3D">
        <w:tab/>
      </w:r>
      <w:r w:rsidRPr="00890A11">
        <w:rPr>
          <w:rFonts w:ascii="Times New Roman" w:hAnsi="Times New Roman" w:cs="Times New Roman"/>
          <w:sz w:val="24"/>
          <w:szCs w:val="24"/>
        </w:rPr>
        <w:t xml:space="preserve">Режим дня школьника. Чередование труда и отдыха в режиме дня школьника. Составление режима дня школьника. Личная гигиена. Физическая культура. Игры на воздухе как условие сохранения и укрепление здоровья. Чистота - залог здоровья (чистые руки, кипяченная вода, проветривание </w:t>
      </w:r>
      <w:r w:rsidRPr="00890A11">
        <w:rPr>
          <w:rFonts w:ascii="Times New Roman" w:hAnsi="Times New Roman" w:cs="Times New Roman"/>
          <w:sz w:val="24"/>
          <w:szCs w:val="24"/>
        </w:rPr>
        <w:lastRenderedPageBreak/>
        <w:t>помещения). Режим питания. Причины простудных заболеваний. Советы старших: правила предупреждения простудных заболеваний: правила поведения при простудных заболеваниях. Номера телефонов экстренной помощи.</w:t>
      </w:r>
    </w:p>
    <w:p w:rsidR="005C1FFB" w:rsidRPr="00890A11" w:rsidRDefault="005C1FFB" w:rsidP="00890A11">
      <w:pPr>
        <w:pStyle w:val="aa"/>
        <w:rPr>
          <w:rFonts w:ascii="Times New Roman" w:hAnsi="Times New Roman" w:cs="Times New Roman"/>
          <w:sz w:val="24"/>
          <w:szCs w:val="24"/>
        </w:rPr>
      </w:pPr>
      <w:r w:rsidRPr="00890A11">
        <w:rPr>
          <w:rFonts w:ascii="Times New Roman" w:hAnsi="Times New Roman" w:cs="Times New Roman"/>
          <w:sz w:val="24"/>
          <w:szCs w:val="24"/>
        </w:rPr>
        <w:tab/>
        <w:t>Правила безопасного поведения на улице (проезжая часть улицы, встреча с незнакомым человеком, оставление вещи, правила поведения при выгуле животных, при встрече с собаками). Правила дорожного движения. Правило перехода проезжей части улицы. Знаки дорожного движения, определяющие правила поведения пешехода. Переход железной дороги.</w:t>
      </w:r>
    </w:p>
    <w:p w:rsidR="005C1FFB" w:rsidRPr="00890A11" w:rsidRDefault="005C1FFB" w:rsidP="00890A11">
      <w:pPr>
        <w:pStyle w:val="aa"/>
        <w:rPr>
          <w:rFonts w:ascii="Times New Roman" w:hAnsi="Times New Roman" w:cs="Times New Roman"/>
          <w:sz w:val="24"/>
          <w:szCs w:val="24"/>
        </w:rPr>
      </w:pPr>
      <w:r w:rsidRPr="00890A11">
        <w:rPr>
          <w:rFonts w:ascii="Times New Roman" w:hAnsi="Times New Roman" w:cs="Times New Roman"/>
          <w:sz w:val="24"/>
          <w:szCs w:val="24"/>
        </w:rPr>
        <w:tab/>
        <w:t>Правила безопасного поведения в быту (лифт многоэтажного дома, незнакомый человек, оставление вещей). Основные правила поведения с водой, электричеством, газом.</w:t>
      </w:r>
    </w:p>
    <w:p w:rsidR="005C1FFB" w:rsidRPr="004D43B7" w:rsidRDefault="005C1FFB" w:rsidP="00995C6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B7">
        <w:rPr>
          <w:rFonts w:ascii="Times New Roman" w:hAnsi="Times New Roman" w:cs="Times New Roman"/>
          <w:b/>
          <w:iCs/>
          <w:sz w:val="24"/>
          <w:szCs w:val="24"/>
        </w:rPr>
        <w:t xml:space="preserve">Планируемые результаты </w:t>
      </w:r>
      <w:r w:rsidRPr="004D43B7">
        <w:rPr>
          <w:rFonts w:ascii="Times New Roman" w:hAnsi="Times New Roman" w:cs="Times New Roman"/>
          <w:b/>
          <w:sz w:val="24"/>
          <w:szCs w:val="24"/>
        </w:rPr>
        <w:t>изучения курса «Окружающий мир»</w:t>
      </w:r>
      <w:r w:rsidR="00995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3B7">
        <w:rPr>
          <w:rFonts w:ascii="Times New Roman" w:hAnsi="Times New Roman" w:cs="Times New Roman"/>
          <w:b/>
          <w:sz w:val="24"/>
          <w:szCs w:val="24"/>
        </w:rPr>
        <w:t>2-й класс</w:t>
      </w:r>
    </w:p>
    <w:p w:rsidR="005C1FFB" w:rsidRPr="00683D3D" w:rsidRDefault="005C1FFB" w:rsidP="005C1FFB">
      <w:pPr>
        <w:rPr>
          <w:rFonts w:ascii="Times New Roman" w:hAnsi="Times New Roman" w:cs="Times New Roman"/>
        </w:rPr>
      </w:pPr>
      <w:r w:rsidRPr="00683D3D">
        <w:rPr>
          <w:rFonts w:ascii="Times New Roman" w:hAnsi="Times New Roman" w:cs="Times New Roman"/>
          <w:b/>
        </w:rPr>
        <w:t>Личностными результатами</w:t>
      </w:r>
      <w:r w:rsidRPr="00683D3D">
        <w:rPr>
          <w:rFonts w:ascii="Times New Roman" w:hAnsi="Times New Roman" w:cs="Times New Roman"/>
        </w:rPr>
        <w:t xml:space="preserve"> изучения курса «Окружающий мир» во 2-м классе является формирование следующих умений: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i/>
          <w:sz w:val="24"/>
          <w:szCs w:val="24"/>
        </w:rPr>
        <w:t>Оценивать</w:t>
      </w:r>
      <w:r w:rsidRPr="00683D3D">
        <w:rPr>
          <w:sz w:val="24"/>
          <w:szCs w:val="24"/>
        </w:rPr>
        <w:t xml:space="preserve"> </w:t>
      </w:r>
      <w:r w:rsidRPr="00683D3D">
        <w:rPr>
          <w:b w:val="0"/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683D3D">
        <w:rPr>
          <w:b w:val="0"/>
          <w:bCs/>
          <w:sz w:val="24"/>
          <w:szCs w:val="24"/>
        </w:rPr>
        <w:t>можно</w:t>
      </w:r>
      <w:r w:rsidRPr="00683D3D">
        <w:rPr>
          <w:bCs/>
          <w:sz w:val="24"/>
          <w:szCs w:val="24"/>
        </w:rPr>
        <w:t xml:space="preserve">  </w:t>
      </w:r>
      <w:r w:rsidRPr="00683D3D">
        <w:rPr>
          <w:b w:val="0"/>
          <w:bCs/>
          <w:i/>
          <w:sz w:val="24"/>
          <w:szCs w:val="24"/>
        </w:rPr>
        <w:t>оценить</w:t>
      </w:r>
      <w:r w:rsidRPr="00683D3D">
        <w:rPr>
          <w:b w:val="0"/>
          <w:sz w:val="24"/>
          <w:szCs w:val="24"/>
        </w:rPr>
        <w:t xml:space="preserve"> как хорошие или плохие.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i/>
          <w:sz w:val="24"/>
          <w:szCs w:val="24"/>
        </w:rPr>
        <w:t>Объяснять</w:t>
      </w:r>
      <w:r w:rsidRPr="00683D3D">
        <w:rPr>
          <w:b w:val="0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sz w:val="24"/>
          <w:szCs w:val="24"/>
        </w:rPr>
        <w:t xml:space="preserve">Самостоятельно </w:t>
      </w:r>
      <w:r w:rsidRPr="00683D3D">
        <w:rPr>
          <w:b w:val="0"/>
          <w:i/>
          <w:sz w:val="24"/>
          <w:szCs w:val="24"/>
        </w:rPr>
        <w:t>определять</w:t>
      </w:r>
      <w:r w:rsidRPr="00683D3D">
        <w:rPr>
          <w:b w:val="0"/>
          <w:sz w:val="24"/>
          <w:szCs w:val="24"/>
        </w:rPr>
        <w:t xml:space="preserve"> и </w:t>
      </w:r>
      <w:r w:rsidRPr="00683D3D">
        <w:rPr>
          <w:b w:val="0"/>
          <w:i/>
          <w:sz w:val="24"/>
          <w:szCs w:val="24"/>
        </w:rPr>
        <w:t>высказывать</w:t>
      </w:r>
      <w:r w:rsidRPr="00683D3D">
        <w:rPr>
          <w:b w:val="0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5C1FFB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sz w:val="24"/>
          <w:szCs w:val="24"/>
        </w:rPr>
        <w:t xml:space="preserve">В предложенных ситуациях, опираясь на общие для всех простые правила поведения,  </w:t>
      </w:r>
      <w:r w:rsidRPr="00683D3D">
        <w:rPr>
          <w:b w:val="0"/>
          <w:i/>
          <w:sz w:val="24"/>
          <w:szCs w:val="24"/>
        </w:rPr>
        <w:t>делать выбор</w:t>
      </w:r>
      <w:r w:rsidRPr="00683D3D">
        <w:rPr>
          <w:b w:val="0"/>
          <w:sz w:val="24"/>
          <w:szCs w:val="24"/>
        </w:rPr>
        <w:t>, какой поступок совершить.</w:t>
      </w:r>
    </w:p>
    <w:p w:rsidR="004D43B7" w:rsidRPr="00683D3D" w:rsidRDefault="004D43B7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</w:p>
    <w:p w:rsidR="005C1FFB" w:rsidRPr="004D43B7" w:rsidRDefault="005C1FFB" w:rsidP="00442417">
      <w:pPr>
        <w:rPr>
          <w:rFonts w:ascii="Times New Roman" w:hAnsi="Times New Roman" w:cs="Times New Roman"/>
        </w:rPr>
      </w:pPr>
      <w:r w:rsidRPr="00683D3D">
        <w:rPr>
          <w:rFonts w:ascii="Times New Roman" w:hAnsi="Times New Roman" w:cs="Times New Roman"/>
          <w:b/>
        </w:rPr>
        <w:t>Метапредметными результатами</w:t>
      </w:r>
      <w:r w:rsidRPr="00683D3D">
        <w:rPr>
          <w:rFonts w:ascii="Times New Roman" w:hAnsi="Times New Roman" w:cs="Times New Roman"/>
        </w:rPr>
        <w:t xml:space="preserve"> изучения курса «Окружающий мир» </w:t>
      </w:r>
      <w:r w:rsidR="004D43B7">
        <w:rPr>
          <w:rFonts w:ascii="Times New Roman" w:hAnsi="Times New Roman" w:cs="Times New Roman"/>
        </w:rPr>
        <w:t xml:space="preserve"> </w:t>
      </w:r>
      <w:r w:rsidRPr="00683D3D">
        <w:rPr>
          <w:rFonts w:ascii="Times New Roman" w:hAnsi="Times New Roman" w:cs="Times New Roman"/>
        </w:rPr>
        <w:t xml:space="preserve">во 2-м классе является формирование следующих универсальных учебных действий. </w:t>
      </w:r>
    </w:p>
    <w:p w:rsidR="005C1FFB" w:rsidRPr="00683D3D" w:rsidRDefault="005C1FFB" w:rsidP="005C1FFB">
      <w:pPr>
        <w:pStyle w:val="31"/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i/>
          <w:sz w:val="24"/>
          <w:szCs w:val="24"/>
          <w:u w:val="single"/>
        </w:rPr>
        <w:t>Регулятивные УУД</w:t>
      </w:r>
      <w:r w:rsidRPr="00683D3D">
        <w:rPr>
          <w:b w:val="0"/>
          <w:sz w:val="24"/>
          <w:szCs w:val="24"/>
        </w:rPr>
        <w:t>: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i/>
          <w:sz w:val="24"/>
          <w:szCs w:val="24"/>
        </w:rPr>
        <w:t>Определять</w:t>
      </w:r>
      <w:r w:rsidRPr="00683D3D">
        <w:rPr>
          <w:b w:val="0"/>
          <w:sz w:val="24"/>
          <w:szCs w:val="24"/>
        </w:rPr>
        <w:t xml:space="preserve"> цель деятельности на уроке с помощью учителя и самостоятельно. 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sz w:val="24"/>
          <w:szCs w:val="24"/>
        </w:rPr>
        <w:t xml:space="preserve">Учиться совместно с учителем обнаруживать и </w:t>
      </w:r>
      <w:r w:rsidRPr="00683D3D">
        <w:rPr>
          <w:b w:val="0"/>
          <w:i/>
          <w:sz w:val="24"/>
          <w:szCs w:val="24"/>
        </w:rPr>
        <w:t>формулировать</w:t>
      </w:r>
      <w:r w:rsidRPr="00683D3D">
        <w:rPr>
          <w:b w:val="0"/>
          <w:sz w:val="24"/>
          <w:szCs w:val="24"/>
        </w:rPr>
        <w:t xml:space="preserve"> </w:t>
      </w:r>
      <w:r w:rsidRPr="00683D3D">
        <w:rPr>
          <w:b w:val="0"/>
          <w:i/>
          <w:sz w:val="24"/>
          <w:szCs w:val="24"/>
        </w:rPr>
        <w:t>учебную</w:t>
      </w:r>
      <w:r w:rsidRPr="00683D3D">
        <w:rPr>
          <w:b w:val="0"/>
          <w:sz w:val="24"/>
          <w:szCs w:val="24"/>
        </w:rPr>
        <w:t xml:space="preserve"> </w:t>
      </w:r>
      <w:r w:rsidRPr="00683D3D">
        <w:rPr>
          <w:b w:val="0"/>
          <w:i/>
          <w:sz w:val="24"/>
          <w:szCs w:val="24"/>
        </w:rPr>
        <w:t>проблему</w:t>
      </w:r>
      <w:r w:rsidRPr="00683D3D">
        <w:rPr>
          <w:b w:val="0"/>
          <w:sz w:val="24"/>
          <w:szCs w:val="24"/>
        </w:rPr>
        <w:t xml:space="preserve"> совместно с учителем (для этого в учебнике специально предусмотрен ряд уроков).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sz w:val="24"/>
          <w:szCs w:val="24"/>
        </w:rPr>
        <w:t xml:space="preserve">Учиться </w:t>
      </w:r>
      <w:r w:rsidRPr="00683D3D">
        <w:rPr>
          <w:b w:val="0"/>
          <w:i/>
          <w:sz w:val="24"/>
          <w:szCs w:val="24"/>
        </w:rPr>
        <w:t>планировать</w:t>
      </w:r>
      <w:r w:rsidRPr="00683D3D">
        <w:rPr>
          <w:b w:val="0"/>
          <w:sz w:val="24"/>
          <w:szCs w:val="24"/>
        </w:rPr>
        <w:t xml:space="preserve"> учебную деятельность на уроке. 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i/>
          <w:sz w:val="24"/>
          <w:szCs w:val="24"/>
        </w:rPr>
        <w:t>Высказывать</w:t>
      </w:r>
      <w:r w:rsidRPr="00683D3D">
        <w:rPr>
          <w:b w:val="0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sz w:val="24"/>
          <w:szCs w:val="24"/>
        </w:rPr>
        <w:t xml:space="preserve">Работая по предложенному плану, </w:t>
      </w:r>
      <w:r w:rsidRPr="00683D3D">
        <w:rPr>
          <w:b w:val="0"/>
          <w:i/>
          <w:sz w:val="24"/>
          <w:szCs w:val="24"/>
        </w:rPr>
        <w:t>использовать</w:t>
      </w:r>
      <w:r w:rsidRPr="00683D3D">
        <w:rPr>
          <w:b w:val="0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i/>
          <w:sz w:val="24"/>
          <w:szCs w:val="24"/>
        </w:rPr>
        <w:t>Определять</w:t>
      </w:r>
      <w:r w:rsidRPr="00683D3D">
        <w:rPr>
          <w:b w:val="0"/>
          <w:sz w:val="24"/>
          <w:szCs w:val="24"/>
        </w:rPr>
        <w:t xml:space="preserve"> успешность выполнения своего задания в диалоге с учителем.</w:t>
      </w:r>
    </w:p>
    <w:p w:rsidR="005C1FFB" w:rsidRPr="00683D3D" w:rsidRDefault="005C1FFB" w:rsidP="005C1FFB">
      <w:pPr>
        <w:pStyle w:val="31"/>
        <w:spacing w:before="0"/>
        <w:jc w:val="left"/>
        <w:rPr>
          <w:b w:val="0"/>
          <w:i/>
          <w:sz w:val="24"/>
          <w:szCs w:val="24"/>
        </w:rPr>
      </w:pPr>
    </w:p>
    <w:p w:rsidR="005C1FFB" w:rsidRPr="00683D3D" w:rsidRDefault="005C1FFB" w:rsidP="005C1FFB">
      <w:pPr>
        <w:pStyle w:val="31"/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i/>
          <w:sz w:val="24"/>
          <w:szCs w:val="24"/>
          <w:u w:val="single"/>
        </w:rPr>
        <w:t>Познавательные УУД</w:t>
      </w:r>
      <w:r w:rsidRPr="00683D3D">
        <w:rPr>
          <w:b w:val="0"/>
          <w:sz w:val="24"/>
          <w:szCs w:val="24"/>
        </w:rPr>
        <w:t>: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sz w:val="24"/>
          <w:szCs w:val="24"/>
        </w:rPr>
        <w:t xml:space="preserve">Ориентироваться в своей системе знаний: </w:t>
      </w:r>
      <w:r w:rsidRPr="00683D3D">
        <w:rPr>
          <w:b w:val="0"/>
          <w:i/>
          <w:sz w:val="24"/>
          <w:szCs w:val="24"/>
        </w:rPr>
        <w:t>понимать</w:t>
      </w:r>
      <w:r w:rsidRPr="00683D3D">
        <w:rPr>
          <w:b w:val="0"/>
          <w:sz w:val="24"/>
          <w:szCs w:val="24"/>
        </w:rPr>
        <w:t>, что нужна  дополнительная информация (знания) для решения учебной  задачи в один шаг.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i/>
          <w:sz w:val="24"/>
          <w:szCs w:val="24"/>
        </w:rPr>
        <w:t>Делать</w:t>
      </w:r>
      <w:r w:rsidRPr="00683D3D">
        <w:rPr>
          <w:b w:val="0"/>
          <w:sz w:val="24"/>
          <w:szCs w:val="24"/>
        </w:rPr>
        <w:t xml:space="preserve"> предварительный </w:t>
      </w:r>
      <w:r w:rsidRPr="00683D3D">
        <w:rPr>
          <w:b w:val="0"/>
          <w:i/>
          <w:sz w:val="24"/>
          <w:szCs w:val="24"/>
        </w:rPr>
        <w:t>отбор</w:t>
      </w:r>
      <w:r w:rsidRPr="00683D3D">
        <w:rPr>
          <w:b w:val="0"/>
          <w:sz w:val="24"/>
          <w:szCs w:val="24"/>
        </w:rPr>
        <w:t xml:space="preserve"> источников информации для  решения учебной задачи. 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sz w:val="24"/>
          <w:szCs w:val="24"/>
        </w:rPr>
        <w:t xml:space="preserve">Добывать новые знания: </w:t>
      </w:r>
      <w:r w:rsidRPr="00683D3D">
        <w:rPr>
          <w:b w:val="0"/>
          <w:i/>
          <w:sz w:val="24"/>
          <w:szCs w:val="24"/>
        </w:rPr>
        <w:t>находить</w:t>
      </w:r>
      <w:r w:rsidRPr="00683D3D">
        <w:rPr>
          <w:b w:val="0"/>
          <w:sz w:val="24"/>
          <w:szCs w:val="24"/>
        </w:rPr>
        <w:t xml:space="preserve"> необходимую информацию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sz w:val="24"/>
          <w:szCs w:val="24"/>
        </w:rPr>
        <w:t xml:space="preserve">Добывать новые знания: </w:t>
      </w:r>
      <w:r w:rsidRPr="00683D3D">
        <w:rPr>
          <w:b w:val="0"/>
          <w:i/>
          <w:sz w:val="24"/>
          <w:szCs w:val="24"/>
        </w:rPr>
        <w:t>извлекать</w:t>
      </w:r>
      <w:r w:rsidRPr="00683D3D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sz w:val="24"/>
          <w:szCs w:val="24"/>
        </w:rPr>
        <w:t xml:space="preserve">Перерабатывать полученную информацию: </w:t>
      </w:r>
      <w:r w:rsidRPr="00683D3D">
        <w:rPr>
          <w:b w:val="0"/>
          <w:i/>
          <w:sz w:val="24"/>
          <w:szCs w:val="24"/>
        </w:rPr>
        <w:t>наблюдать</w:t>
      </w:r>
      <w:r w:rsidRPr="00683D3D">
        <w:rPr>
          <w:b w:val="0"/>
          <w:sz w:val="24"/>
          <w:szCs w:val="24"/>
        </w:rPr>
        <w:t xml:space="preserve"> и </w:t>
      </w:r>
      <w:r w:rsidRPr="00683D3D">
        <w:rPr>
          <w:b w:val="0"/>
          <w:i/>
          <w:sz w:val="24"/>
          <w:szCs w:val="24"/>
        </w:rPr>
        <w:t>делать</w:t>
      </w:r>
      <w:r w:rsidRPr="00683D3D">
        <w:rPr>
          <w:b w:val="0"/>
          <w:sz w:val="24"/>
          <w:szCs w:val="24"/>
        </w:rPr>
        <w:t xml:space="preserve">  самостоятельные  </w:t>
      </w:r>
      <w:r w:rsidRPr="00683D3D">
        <w:rPr>
          <w:b w:val="0"/>
          <w:i/>
          <w:sz w:val="24"/>
          <w:szCs w:val="24"/>
        </w:rPr>
        <w:t>выводы</w:t>
      </w:r>
      <w:r w:rsidRPr="00683D3D">
        <w:rPr>
          <w:b w:val="0"/>
          <w:sz w:val="24"/>
          <w:szCs w:val="24"/>
        </w:rPr>
        <w:t>.</w:t>
      </w:r>
    </w:p>
    <w:p w:rsidR="005C1FFB" w:rsidRPr="00683D3D" w:rsidRDefault="005C1FFB" w:rsidP="005C1FFB">
      <w:pPr>
        <w:pStyle w:val="31"/>
        <w:spacing w:before="0"/>
        <w:jc w:val="left"/>
        <w:rPr>
          <w:b w:val="0"/>
          <w:i/>
          <w:sz w:val="24"/>
          <w:szCs w:val="24"/>
        </w:rPr>
      </w:pPr>
    </w:p>
    <w:p w:rsidR="005C1FFB" w:rsidRPr="00683D3D" w:rsidRDefault="005C1FFB" w:rsidP="005C1FFB">
      <w:pPr>
        <w:pStyle w:val="31"/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i/>
          <w:sz w:val="24"/>
          <w:szCs w:val="24"/>
          <w:u w:val="single"/>
        </w:rPr>
        <w:t>Коммуникативные УУД</w:t>
      </w:r>
      <w:r w:rsidRPr="00683D3D">
        <w:rPr>
          <w:b w:val="0"/>
          <w:sz w:val="24"/>
          <w:szCs w:val="24"/>
        </w:rPr>
        <w:t>: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sz w:val="24"/>
          <w:szCs w:val="24"/>
        </w:rPr>
        <w:t>Донести свою позицию до других:</w:t>
      </w:r>
      <w:r w:rsidRPr="00683D3D">
        <w:rPr>
          <w:b w:val="0"/>
          <w:i/>
          <w:sz w:val="24"/>
          <w:szCs w:val="24"/>
        </w:rPr>
        <w:t xml:space="preserve"> оформлять</w:t>
      </w:r>
      <w:r w:rsidRPr="00683D3D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i/>
          <w:sz w:val="24"/>
          <w:szCs w:val="24"/>
        </w:rPr>
        <w:t>Слушать</w:t>
      </w:r>
      <w:r w:rsidRPr="00683D3D">
        <w:rPr>
          <w:b w:val="0"/>
          <w:sz w:val="24"/>
          <w:szCs w:val="24"/>
        </w:rPr>
        <w:t xml:space="preserve"> и </w:t>
      </w:r>
      <w:r w:rsidRPr="00683D3D">
        <w:rPr>
          <w:b w:val="0"/>
          <w:i/>
          <w:sz w:val="24"/>
          <w:szCs w:val="24"/>
        </w:rPr>
        <w:t>понимать</w:t>
      </w:r>
      <w:r w:rsidRPr="00683D3D">
        <w:rPr>
          <w:b w:val="0"/>
          <w:sz w:val="24"/>
          <w:szCs w:val="24"/>
        </w:rPr>
        <w:t xml:space="preserve"> речь других.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sz w:val="24"/>
          <w:szCs w:val="24"/>
        </w:rPr>
        <w:t xml:space="preserve">Выразительно </w:t>
      </w:r>
      <w:r w:rsidRPr="00683D3D">
        <w:rPr>
          <w:b w:val="0"/>
          <w:i/>
          <w:sz w:val="24"/>
          <w:szCs w:val="24"/>
        </w:rPr>
        <w:t>читать</w:t>
      </w:r>
      <w:r w:rsidRPr="00683D3D">
        <w:rPr>
          <w:b w:val="0"/>
          <w:sz w:val="24"/>
          <w:szCs w:val="24"/>
        </w:rPr>
        <w:t xml:space="preserve"> и </w:t>
      </w:r>
      <w:r w:rsidRPr="00683D3D">
        <w:rPr>
          <w:b w:val="0"/>
          <w:i/>
          <w:sz w:val="24"/>
          <w:szCs w:val="24"/>
        </w:rPr>
        <w:t>пересказывать</w:t>
      </w:r>
      <w:r w:rsidRPr="00683D3D">
        <w:rPr>
          <w:b w:val="0"/>
          <w:sz w:val="24"/>
          <w:szCs w:val="24"/>
        </w:rPr>
        <w:t xml:space="preserve"> текст.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i/>
          <w:sz w:val="24"/>
          <w:szCs w:val="24"/>
        </w:rPr>
        <w:t>Вступать</w:t>
      </w:r>
      <w:r w:rsidRPr="00683D3D">
        <w:rPr>
          <w:b w:val="0"/>
          <w:sz w:val="24"/>
          <w:szCs w:val="24"/>
        </w:rPr>
        <w:t xml:space="preserve"> в беседу на уроке и в жизни. </w:t>
      </w:r>
    </w:p>
    <w:p w:rsidR="005C1FFB" w:rsidRPr="00683D3D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5C1FFB" w:rsidRDefault="005C1FFB" w:rsidP="005C1FFB">
      <w:pPr>
        <w:pStyle w:val="31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683D3D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995C64" w:rsidRPr="00995C64" w:rsidRDefault="00995C64" w:rsidP="00995C64">
      <w:pPr>
        <w:pStyle w:val="31"/>
        <w:spacing w:before="0"/>
        <w:ind w:left="360"/>
        <w:jc w:val="left"/>
        <w:rPr>
          <w:b w:val="0"/>
          <w:sz w:val="24"/>
          <w:szCs w:val="24"/>
        </w:rPr>
      </w:pPr>
    </w:p>
    <w:p w:rsidR="005C1FFB" w:rsidRPr="00995C64" w:rsidRDefault="005C1FFB" w:rsidP="00995C64">
      <w:pPr>
        <w:pStyle w:val="aa"/>
        <w:rPr>
          <w:rFonts w:ascii="Times New Roman" w:hAnsi="Times New Roman" w:cs="Times New Roman"/>
          <w:sz w:val="24"/>
          <w:szCs w:val="24"/>
        </w:rPr>
      </w:pPr>
      <w:r w:rsidRPr="00995C64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95C64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</w:t>
      </w:r>
      <w:r w:rsidR="004D43B7" w:rsidRPr="00995C64">
        <w:rPr>
          <w:rFonts w:ascii="Times New Roman" w:hAnsi="Times New Roman" w:cs="Times New Roman"/>
          <w:sz w:val="24"/>
          <w:szCs w:val="24"/>
        </w:rPr>
        <w:t xml:space="preserve"> </w:t>
      </w:r>
      <w:r w:rsidRPr="00995C64">
        <w:rPr>
          <w:rFonts w:ascii="Times New Roman" w:hAnsi="Times New Roman" w:cs="Times New Roman"/>
          <w:sz w:val="24"/>
          <w:szCs w:val="24"/>
        </w:rPr>
        <w:t>во 2-м классе является формирование следующих умений:</w:t>
      </w:r>
    </w:p>
    <w:p w:rsidR="005C1FFB" w:rsidRPr="00995C64" w:rsidRDefault="005C1FFB" w:rsidP="00995C64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5C64">
        <w:rPr>
          <w:rFonts w:ascii="Times New Roman" w:hAnsi="Times New Roman" w:cs="Times New Roman"/>
          <w:sz w:val="24"/>
          <w:szCs w:val="24"/>
        </w:rPr>
        <w:t xml:space="preserve">объяснять отличия твёрдых, жидких и газообразных веществ; </w:t>
      </w:r>
    </w:p>
    <w:p w:rsidR="005C1FFB" w:rsidRPr="004D43B7" w:rsidRDefault="005C1FFB" w:rsidP="004D43B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43B7">
        <w:rPr>
          <w:rFonts w:ascii="Times New Roman" w:hAnsi="Times New Roman" w:cs="Times New Roman"/>
          <w:sz w:val="24"/>
          <w:szCs w:val="24"/>
        </w:rPr>
        <w:t xml:space="preserve">объяснять влияние притяжения Земли; </w:t>
      </w:r>
    </w:p>
    <w:p w:rsidR="005C1FFB" w:rsidRPr="004D43B7" w:rsidRDefault="005C1FFB" w:rsidP="004D43B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43B7">
        <w:rPr>
          <w:rFonts w:ascii="Times New Roman" w:hAnsi="Times New Roman" w:cs="Times New Roman"/>
          <w:sz w:val="24"/>
          <w:szCs w:val="24"/>
        </w:rPr>
        <w:t>связывать события на Земле с расположением и движением Солнца и Земли;</w:t>
      </w:r>
    </w:p>
    <w:p w:rsidR="005C1FFB" w:rsidRPr="004D43B7" w:rsidRDefault="005C1FFB" w:rsidP="004D43B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43B7">
        <w:rPr>
          <w:rFonts w:ascii="Times New Roman" w:hAnsi="Times New Roman" w:cs="Times New Roman"/>
          <w:sz w:val="24"/>
          <w:szCs w:val="24"/>
        </w:rPr>
        <w:t>наблюдать за погодой и описывать её;</w:t>
      </w:r>
    </w:p>
    <w:p w:rsidR="005C1FFB" w:rsidRPr="004D43B7" w:rsidRDefault="005C1FFB" w:rsidP="004D43B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43B7">
        <w:rPr>
          <w:rFonts w:ascii="Times New Roman" w:hAnsi="Times New Roman" w:cs="Times New Roman"/>
          <w:sz w:val="24"/>
          <w:szCs w:val="24"/>
        </w:rPr>
        <w:t>уметь  определять стороны света по солнцу и по компасу;</w:t>
      </w:r>
    </w:p>
    <w:p w:rsidR="005C1FFB" w:rsidRPr="004D43B7" w:rsidRDefault="005C1FFB" w:rsidP="004D43B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43B7">
        <w:rPr>
          <w:rFonts w:ascii="Times New Roman" w:hAnsi="Times New Roman" w:cs="Times New Roman"/>
          <w:sz w:val="24"/>
          <w:szCs w:val="24"/>
        </w:rPr>
        <w:t>пользоваться глобусом и картами, находить и показывать на них  части света, материки и океаны;</w:t>
      </w:r>
    </w:p>
    <w:p w:rsidR="005C1FFB" w:rsidRPr="004D43B7" w:rsidRDefault="005C1FFB" w:rsidP="004D43B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43B7">
        <w:rPr>
          <w:rFonts w:ascii="Times New Roman" w:hAnsi="Times New Roman" w:cs="Times New Roman"/>
          <w:sz w:val="24"/>
          <w:szCs w:val="24"/>
        </w:rPr>
        <w:t>называть основные природные зоны и их особенности.</w:t>
      </w:r>
    </w:p>
    <w:p w:rsidR="005C1FFB" w:rsidRPr="004D43B7" w:rsidRDefault="005C1FFB" w:rsidP="004D43B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43B7">
        <w:rPr>
          <w:rFonts w:ascii="Times New Roman" w:hAnsi="Times New Roman" w:cs="Times New Roman"/>
          <w:sz w:val="24"/>
          <w:szCs w:val="24"/>
        </w:rPr>
        <w:t>оценивать правильность поведения людей в природе;</w:t>
      </w:r>
    </w:p>
    <w:p w:rsidR="004D43B7" w:rsidRPr="00995C64" w:rsidRDefault="005C1FFB" w:rsidP="00995C64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43B7">
        <w:rPr>
          <w:rFonts w:ascii="Times New Roman" w:hAnsi="Times New Roman" w:cs="Times New Roman"/>
          <w:sz w:val="24"/>
          <w:szCs w:val="24"/>
        </w:rPr>
        <w:t>уважительно относиться к другим народам, живущим на Земле.</w:t>
      </w:r>
    </w:p>
    <w:p w:rsidR="005C1FFB" w:rsidRPr="00683D3D" w:rsidRDefault="005C1FFB" w:rsidP="00995C6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83D3D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учебной программы</w:t>
      </w:r>
      <w:r w:rsidR="00995C6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83D3D">
        <w:rPr>
          <w:rFonts w:ascii="Times New Roman" w:hAnsi="Times New Roman"/>
          <w:b/>
          <w:sz w:val="24"/>
          <w:szCs w:val="24"/>
          <w:lang w:val="ru-RU"/>
        </w:rPr>
        <w:t>по предмету «Окружающий мир» к концу 2-го года обучения:</w:t>
      </w:r>
    </w:p>
    <w:p w:rsidR="005C1FFB" w:rsidRPr="00683D3D" w:rsidRDefault="005C1FFB" w:rsidP="005C1FFB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83D3D">
        <w:rPr>
          <w:rFonts w:ascii="Times New Roman" w:hAnsi="Times New Roman"/>
          <w:b/>
          <w:sz w:val="24"/>
          <w:szCs w:val="24"/>
          <w:lang w:val="ru-RU"/>
        </w:rPr>
        <w:t>В результате изучения раздела «Человек и природа»</w:t>
      </w:r>
    </w:p>
    <w:p w:rsidR="005C1FFB" w:rsidRPr="00683D3D" w:rsidRDefault="005C1FFB" w:rsidP="005C1FFB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83D3D">
        <w:rPr>
          <w:rFonts w:ascii="Times New Roman" w:hAnsi="Times New Roman"/>
          <w:b/>
          <w:sz w:val="24"/>
          <w:szCs w:val="24"/>
          <w:lang w:val="ru-RU"/>
        </w:rPr>
        <w:t>Учащиеся научатся:</w:t>
      </w:r>
    </w:p>
    <w:p w:rsidR="005C1FFB" w:rsidRPr="004D43B7" w:rsidRDefault="005C1FFB" w:rsidP="004D43B7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различать объекты неживой и живой природы, приводить примеры</w:t>
      </w:r>
      <w:r w:rsidR="004D43B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43B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взаимосвязи между объектами неживой и живой природы (смена времен года,</w:t>
      </w:r>
    </w:p>
    <w:p w:rsidR="005C1FFB" w:rsidRPr="00442417" w:rsidRDefault="005C1FFB" w:rsidP="005C1FFB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left="360" w:firstLine="0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влияние Солнца на жизнь растений и животных и т.д.);</w:t>
      </w:r>
    </w:p>
    <w:p w:rsidR="005C1FFB" w:rsidRPr="004D43B7" w:rsidRDefault="005C1FFB" w:rsidP="004D43B7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устанавливать связи между сезонными изменениями в нежи</w:t>
      </w: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</w:r>
      <w:r w:rsidRPr="00442417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вой и </w:t>
      </w: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живой</w:t>
      </w:r>
      <w:r w:rsidR="004D43B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43B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природе;</w:t>
      </w:r>
    </w:p>
    <w:p w:rsidR="005C1FFB" w:rsidRPr="004D43B7" w:rsidRDefault="005C1FFB" w:rsidP="004D43B7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сравнивать внешний вид и характерные особенности насекомых, рыб, птиц,</w:t>
      </w:r>
      <w:r w:rsidR="004D43B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43B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млекопитающих;</w:t>
      </w:r>
    </w:p>
    <w:p w:rsidR="005C1FFB" w:rsidRPr="00711E44" w:rsidRDefault="005C1FFB" w:rsidP="00711E44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группировать </w:t>
      </w:r>
      <w:r w:rsidR="00254728"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объекты природы по их  признакам (насекомые, рыбы, птицы,</w:t>
      </w:r>
      <w:r w:rsidR="00711E44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1E44">
        <w:rPr>
          <w:rStyle w:val="FontStyle18"/>
          <w:rFonts w:ascii="Times New Roman" w:hAnsi="Times New Roman" w:cs="Times New Roman"/>
          <w:b w:val="0"/>
          <w:sz w:val="24"/>
          <w:szCs w:val="24"/>
        </w:rPr>
        <w:t>млекопитающие)</w:t>
      </w:r>
    </w:p>
    <w:p w:rsidR="005C1FFB" w:rsidRPr="00442417" w:rsidRDefault="005C1FFB" w:rsidP="005C1FFB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назвать признаки отличающие домашних животных от диких;</w:t>
      </w:r>
    </w:p>
    <w:p w:rsidR="005C1FFB" w:rsidRPr="00442417" w:rsidRDefault="005C1FFB" w:rsidP="005C1FFB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сравнивать характерные для животных способы питания;</w:t>
      </w:r>
    </w:p>
    <w:p w:rsidR="005C1FFB" w:rsidRPr="00442417" w:rsidRDefault="005C1FFB" w:rsidP="005C1FFB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характеризовать роль грибов в жизни человека;</w:t>
      </w:r>
    </w:p>
    <w:p w:rsidR="005C1FFB" w:rsidRPr="00442417" w:rsidRDefault="005C1FFB" w:rsidP="005C1FFB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ставить простейшие опыты исследуя свойства воды;</w:t>
      </w:r>
    </w:p>
    <w:p w:rsidR="005C1FFB" w:rsidRPr="00442417" w:rsidRDefault="005C1FFB" w:rsidP="005C1FFB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наблюдать и делать выводы по изучению свойств воздуха;</w:t>
      </w:r>
    </w:p>
    <w:p w:rsidR="005C1FFB" w:rsidRPr="00442417" w:rsidRDefault="005C1FFB" w:rsidP="005C1FFB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наблюдать и выявлять условия, необходимые для жизни растений;</w:t>
      </w:r>
    </w:p>
    <w:p w:rsidR="005C1FFB" w:rsidRPr="00442417" w:rsidRDefault="005C1FFB" w:rsidP="005C1FFB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учиться работать со справочной литературой</w:t>
      </w:r>
    </w:p>
    <w:p w:rsidR="005C1FFB" w:rsidRPr="00711E44" w:rsidRDefault="005C1FFB" w:rsidP="00711E44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lastRenderedPageBreak/>
        <w:t>определять характер взаимоотношений человека и объектов природы, называть</w:t>
      </w:r>
      <w:r w:rsidR="00711E44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1E44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представителей растительного и животного мира занесенных в Красную книгу и </w:t>
      </w:r>
      <w:r w:rsidR="002549F9" w:rsidRPr="00711E44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Красную книгу </w:t>
      </w:r>
      <w:r w:rsidR="00664C39">
        <w:rPr>
          <w:rStyle w:val="FontStyle18"/>
          <w:rFonts w:ascii="Times New Roman" w:hAnsi="Times New Roman" w:cs="Times New Roman"/>
          <w:b w:val="0"/>
          <w:sz w:val="24"/>
          <w:szCs w:val="24"/>
        </w:rPr>
        <w:t>Хабаровского края;</w:t>
      </w:r>
    </w:p>
    <w:p w:rsidR="005C1FFB" w:rsidRPr="00442417" w:rsidRDefault="005C1FFB" w:rsidP="005C1FFB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понимать необходимость вести здоровый образ жизни.</w:t>
      </w:r>
    </w:p>
    <w:p w:rsidR="005C1FFB" w:rsidRPr="00442417" w:rsidRDefault="005C1FFB" w:rsidP="005C1FFB">
      <w:pPr>
        <w:pStyle w:val="Style3"/>
        <w:widowControl/>
        <w:shd w:val="clear" w:color="auto" w:fill="FFFFFF"/>
        <w:tabs>
          <w:tab w:val="left" w:pos="492"/>
        </w:tabs>
        <w:spacing w:line="240" w:lineRule="auto"/>
        <w:ind w:firstLine="0"/>
        <w:jc w:val="left"/>
        <w:rPr>
          <w:rFonts w:ascii="Times New Roman" w:hAnsi="Times New Roman"/>
          <w:b/>
        </w:rPr>
      </w:pPr>
      <w:r w:rsidRPr="00442417">
        <w:rPr>
          <w:rFonts w:ascii="Times New Roman" w:hAnsi="Times New Roman"/>
          <w:b/>
        </w:rPr>
        <w:t>Обучающиеся получат возможность научиться:</w:t>
      </w:r>
    </w:p>
    <w:p w:rsidR="005C1FFB" w:rsidRPr="00442417" w:rsidRDefault="005C1FFB" w:rsidP="005C1FFB">
      <w:pPr>
        <w:pStyle w:val="Style7"/>
        <w:widowControl/>
        <w:numPr>
          <w:ilvl w:val="0"/>
          <w:numId w:val="2"/>
        </w:numPr>
        <w:shd w:val="clear" w:color="auto" w:fill="FFFFFF"/>
        <w:tabs>
          <w:tab w:val="left" w:pos="655"/>
        </w:tabs>
        <w:spacing w:line="240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обнаруживать различие между наблюдением и опытом как разными способа</w:t>
      </w: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ми получение ответов на вопросы об окружающем мире;</w:t>
      </w:r>
    </w:p>
    <w:p w:rsidR="005C1FFB" w:rsidRPr="00442417" w:rsidRDefault="005C1FFB" w:rsidP="005C1FFB">
      <w:pPr>
        <w:pStyle w:val="Style7"/>
        <w:widowControl/>
        <w:numPr>
          <w:ilvl w:val="0"/>
          <w:numId w:val="2"/>
        </w:numPr>
        <w:shd w:val="clear" w:color="auto" w:fill="FFFFFF"/>
        <w:tabs>
          <w:tab w:val="left" w:pos="655"/>
        </w:tabs>
        <w:spacing w:line="240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характеризовать общие условия, необходимые для жизни живых организмов;</w:t>
      </w:r>
    </w:p>
    <w:p w:rsidR="005C1FFB" w:rsidRPr="00442417" w:rsidRDefault="005C1FFB" w:rsidP="005C1FFB">
      <w:pPr>
        <w:pStyle w:val="Style7"/>
        <w:widowControl/>
        <w:numPr>
          <w:ilvl w:val="0"/>
          <w:numId w:val="2"/>
        </w:numPr>
        <w:shd w:val="clear" w:color="auto" w:fill="FFFFFF"/>
        <w:tabs>
          <w:tab w:val="left" w:pos="655"/>
        </w:tabs>
        <w:spacing w:line="240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называть основные, легко определяемые свойства воздуха и воды;</w:t>
      </w:r>
    </w:p>
    <w:p w:rsidR="005C1FFB" w:rsidRPr="00442417" w:rsidRDefault="005C1FFB" w:rsidP="005C1FFB">
      <w:pPr>
        <w:pStyle w:val="Style7"/>
        <w:widowControl/>
        <w:numPr>
          <w:ilvl w:val="0"/>
          <w:numId w:val="2"/>
        </w:numPr>
        <w:shd w:val="clear" w:color="auto" w:fill="FFFFFF"/>
        <w:tabs>
          <w:tab w:val="left" w:pos="655"/>
        </w:tabs>
        <w:spacing w:line="240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отличать разнообразие жизненных форм растений (деревья, кустарники, травы) и грибов </w:t>
      </w:r>
      <w:r w:rsidR="00A72270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Нанайского </w:t>
      </w:r>
      <w:r w:rsidR="002549F9"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района</w:t>
      </w: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;</w:t>
      </w:r>
    </w:p>
    <w:p w:rsidR="005C1FFB" w:rsidRPr="00442417" w:rsidRDefault="005C1FFB" w:rsidP="005C1FFB">
      <w:pPr>
        <w:pStyle w:val="Style7"/>
        <w:widowControl/>
        <w:numPr>
          <w:ilvl w:val="0"/>
          <w:numId w:val="2"/>
        </w:numPr>
        <w:shd w:val="clear" w:color="auto" w:fill="FFFFFF"/>
        <w:tabs>
          <w:tab w:val="left" w:pos="655"/>
        </w:tabs>
        <w:spacing w:line="240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называть группы растений по их характерным признакам (цветковые</w:t>
      </w: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растения, хвойные растения, папоротники, мхи, водоросли);</w:t>
      </w:r>
    </w:p>
    <w:p w:rsidR="005C1FFB" w:rsidRPr="00442417" w:rsidRDefault="005C1FFB" w:rsidP="005C1FFB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называть группы животных по их характерным признакам (насекомые, рыбы, земноводные, пресмыкающиеся, птицы, млекопитающие);</w:t>
      </w:r>
    </w:p>
    <w:p w:rsidR="005C1FFB" w:rsidRPr="00442417" w:rsidRDefault="005C1FFB" w:rsidP="005C1FFB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иметь представление о значении природы для здоровья и жизни человека;</w:t>
      </w:r>
    </w:p>
    <w:p w:rsidR="005C1FFB" w:rsidRPr="00442417" w:rsidRDefault="005C1FFB" w:rsidP="005C1FFB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иметь представление об отдельных видах труда, связанных с природой; о значении </w:t>
      </w:r>
      <w:r w:rsidRPr="00442417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этого </w:t>
      </w: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>труда;</w:t>
      </w:r>
    </w:p>
    <w:p w:rsidR="005C1FFB" w:rsidRPr="00442417" w:rsidRDefault="005C1FFB" w:rsidP="005C1FFB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знать средства сохранения и укрепления здоровья человека (личная гигиена, режим труда и отдыха, физкультура);</w:t>
      </w:r>
    </w:p>
    <w:p w:rsidR="005C1FFB" w:rsidRPr="00995C64" w:rsidRDefault="005C1FFB" w:rsidP="00995C64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Fonts w:ascii="Times New Roman" w:hAnsi="Times New Roman"/>
          <w:bCs/>
          <w:spacing w:val="-10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знать фамилии, имена и отчества членов своей семьи, включая стар</w:t>
      </w: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шее поколение;</w:t>
      </w:r>
    </w:p>
    <w:p w:rsidR="005C1FFB" w:rsidRPr="00995C64" w:rsidRDefault="005C1FFB" w:rsidP="00995C6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95C64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раздела «Человек и общество» </w:t>
      </w:r>
    </w:p>
    <w:p w:rsidR="005C1FFB" w:rsidRPr="00995C64" w:rsidRDefault="005C1FFB" w:rsidP="00995C6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95C64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5C1FFB" w:rsidRPr="009C11FB" w:rsidRDefault="005C1FFB" w:rsidP="009C11FB">
      <w:pPr>
        <w:pStyle w:val="aa"/>
        <w:numPr>
          <w:ilvl w:val="0"/>
          <w:numId w:val="4"/>
        </w:numPr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>рассказывать об отдельных видах труда, связанных с природой; о значении</w:t>
      </w:r>
      <w:r w:rsidR="00254728"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716C"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C11FB">
        <w:rPr>
          <w:rStyle w:val="FontStyle26"/>
          <w:rFonts w:ascii="Times New Roman" w:hAnsi="Times New Roman" w:cs="Times New Roman"/>
          <w:b w:val="0"/>
          <w:sz w:val="24"/>
          <w:szCs w:val="24"/>
        </w:rPr>
        <w:t xml:space="preserve">этого </w:t>
      </w:r>
      <w:r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>труда;</w:t>
      </w:r>
    </w:p>
    <w:p w:rsidR="005C1FFB" w:rsidRPr="009C11FB" w:rsidRDefault="005C1FFB" w:rsidP="009C11FB">
      <w:pPr>
        <w:pStyle w:val="aa"/>
        <w:numPr>
          <w:ilvl w:val="0"/>
          <w:numId w:val="4"/>
        </w:numPr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>знать средства сохранения и укрепления здоровья человека</w:t>
      </w:r>
      <w:r w:rsidR="00254728"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(личная гигиена,</w:t>
      </w:r>
      <w:r w:rsidR="0022716C"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режим труда и отдыха, физкультура);</w:t>
      </w:r>
    </w:p>
    <w:p w:rsidR="005C1FFB" w:rsidRPr="009C11FB" w:rsidRDefault="005C1FFB" w:rsidP="009C11FB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11FB">
        <w:rPr>
          <w:rFonts w:ascii="Times New Roman" w:hAnsi="Times New Roman" w:cs="Times New Roman"/>
          <w:sz w:val="24"/>
          <w:szCs w:val="24"/>
        </w:rPr>
        <w:t>названия: своего государства (Россия), его столицы (Москва), главной</w:t>
      </w:r>
      <w:r w:rsidR="0022716C" w:rsidRPr="009C11FB">
        <w:rPr>
          <w:rFonts w:ascii="Times New Roman" w:hAnsi="Times New Roman" w:cs="Times New Roman"/>
          <w:sz w:val="24"/>
          <w:szCs w:val="24"/>
        </w:rPr>
        <w:t xml:space="preserve"> </w:t>
      </w:r>
      <w:r w:rsidRPr="009C11FB">
        <w:rPr>
          <w:rFonts w:ascii="Times New Roman" w:hAnsi="Times New Roman" w:cs="Times New Roman"/>
          <w:sz w:val="24"/>
          <w:szCs w:val="24"/>
        </w:rPr>
        <w:t xml:space="preserve"> площади столицы (Красная площадь), главной достопримечательности</w:t>
      </w:r>
    </w:p>
    <w:p w:rsidR="005C1FFB" w:rsidRPr="009C11FB" w:rsidRDefault="005C1FFB" w:rsidP="009C11FB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11FB">
        <w:rPr>
          <w:rFonts w:ascii="Times New Roman" w:hAnsi="Times New Roman" w:cs="Times New Roman"/>
          <w:sz w:val="24"/>
          <w:szCs w:val="24"/>
        </w:rPr>
        <w:t>столицы (Кремль), исторической достопримечательности Кремля</w:t>
      </w:r>
      <w:r w:rsidR="0022716C" w:rsidRPr="009C11FB">
        <w:rPr>
          <w:rFonts w:ascii="Times New Roman" w:hAnsi="Times New Roman" w:cs="Times New Roman"/>
          <w:sz w:val="24"/>
          <w:szCs w:val="24"/>
        </w:rPr>
        <w:t xml:space="preserve"> </w:t>
      </w:r>
      <w:r w:rsidRPr="009C11FB">
        <w:rPr>
          <w:rFonts w:ascii="Times New Roman" w:hAnsi="Times New Roman" w:cs="Times New Roman"/>
          <w:sz w:val="24"/>
          <w:szCs w:val="24"/>
        </w:rPr>
        <w:t xml:space="preserve">  (Спасская башня);</w:t>
      </w:r>
    </w:p>
    <w:p w:rsidR="005C1FFB" w:rsidRPr="009C11FB" w:rsidRDefault="005C1FFB" w:rsidP="009C11FB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11FB">
        <w:rPr>
          <w:rFonts w:ascii="Times New Roman" w:hAnsi="Times New Roman" w:cs="Times New Roman"/>
          <w:sz w:val="24"/>
          <w:szCs w:val="24"/>
        </w:rPr>
        <w:t>принимать участие и знать важнейшие событие страны и города: день</w:t>
      </w:r>
      <w:r w:rsidR="0022716C" w:rsidRPr="009C11FB">
        <w:rPr>
          <w:rFonts w:ascii="Times New Roman" w:hAnsi="Times New Roman" w:cs="Times New Roman"/>
          <w:sz w:val="24"/>
          <w:szCs w:val="24"/>
        </w:rPr>
        <w:t xml:space="preserve"> </w:t>
      </w:r>
      <w:r w:rsidRPr="009C11FB">
        <w:rPr>
          <w:rFonts w:ascii="Times New Roman" w:hAnsi="Times New Roman" w:cs="Times New Roman"/>
          <w:sz w:val="24"/>
          <w:szCs w:val="24"/>
        </w:rPr>
        <w:t xml:space="preserve"> Победы, День города и т.д.</w:t>
      </w:r>
    </w:p>
    <w:p w:rsidR="005C1FFB" w:rsidRPr="009C11FB" w:rsidRDefault="005C1FFB" w:rsidP="009C11FB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>название родной страны, ее столицы</w:t>
      </w:r>
      <w:r w:rsidR="00A72270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>;</w:t>
      </w:r>
      <w:r w:rsidR="00A72270">
        <w:rPr>
          <w:rStyle w:val="FontStyle18"/>
          <w:rFonts w:ascii="Times New Roman" w:hAnsi="Times New Roman" w:cs="Times New Roman"/>
          <w:b w:val="0"/>
          <w:sz w:val="24"/>
          <w:szCs w:val="24"/>
        </w:rPr>
        <w:t>Хабаровского края.</w:t>
      </w:r>
      <w:r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54728"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>родного</w:t>
      </w:r>
      <w:r w:rsidR="009C11FB"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00A1"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>города</w:t>
      </w:r>
      <w:r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C1FFB" w:rsidRPr="009C11FB" w:rsidRDefault="005C1FFB" w:rsidP="009C11FB">
      <w:pPr>
        <w:pStyle w:val="aa"/>
        <w:numPr>
          <w:ilvl w:val="0"/>
          <w:numId w:val="4"/>
        </w:numPr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>использовать дополнительные средства информации (словари, хрестоматию), а</w:t>
      </w:r>
      <w:r w:rsidR="009C11FB"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>также учиться работать с оглавлением учебника;</w:t>
      </w:r>
    </w:p>
    <w:p w:rsidR="005C1FFB" w:rsidRPr="009C11FB" w:rsidRDefault="005C1FFB" w:rsidP="009C11FB">
      <w:pPr>
        <w:pStyle w:val="aa"/>
        <w:numPr>
          <w:ilvl w:val="0"/>
          <w:numId w:val="4"/>
        </w:numPr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>называть своих ближайших родственников;</w:t>
      </w:r>
    </w:p>
    <w:p w:rsidR="005C1FFB" w:rsidRPr="009C11FB" w:rsidRDefault="005C1FFB" w:rsidP="009C11FB">
      <w:pPr>
        <w:pStyle w:val="aa"/>
        <w:numPr>
          <w:ilvl w:val="0"/>
          <w:numId w:val="4"/>
        </w:numPr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>знать профессии взрослых и важность каждой профессии.</w:t>
      </w:r>
    </w:p>
    <w:p w:rsidR="005C1FFB" w:rsidRPr="00995C64" w:rsidRDefault="005C1FFB" w:rsidP="00995C64">
      <w:pPr>
        <w:pStyle w:val="aa"/>
        <w:numPr>
          <w:ilvl w:val="0"/>
          <w:numId w:val="4"/>
        </w:numPr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>описывать изученные события из истории Отечества (история Московского</w:t>
      </w:r>
      <w:r w:rsidR="009C11FB"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C11FB">
        <w:rPr>
          <w:rStyle w:val="FontStyle18"/>
          <w:rFonts w:ascii="Times New Roman" w:hAnsi="Times New Roman" w:cs="Times New Roman"/>
          <w:b w:val="0"/>
          <w:sz w:val="24"/>
          <w:szCs w:val="24"/>
        </w:rPr>
        <w:t>Кремля, Великая Отечественная война);</w:t>
      </w:r>
    </w:p>
    <w:p w:rsidR="005C1FFB" w:rsidRPr="00995C64" w:rsidRDefault="005C1FFB" w:rsidP="00995C64">
      <w:pPr>
        <w:pStyle w:val="aa"/>
        <w:rPr>
          <w:rStyle w:val="FontStyle18"/>
          <w:rFonts w:ascii="Times New Roman" w:hAnsi="Times New Roman" w:cs="Times New Roman"/>
          <w:bCs w:val="0"/>
          <w:sz w:val="24"/>
          <w:szCs w:val="24"/>
        </w:rPr>
      </w:pPr>
      <w:r w:rsidRPr="00995C64">
        <w:rPr>
          <w:rFonts w:ascii="Times New Roman" w:hAnsi="Times New Roman" w:cs="Times New Roman"/>
          <w:b/>
          <w:sz w:val="24"/>
          <w:szCs w:val="24"/>
        </w:rPr>
        <w:t>Обучающиеся получат возможность научиться:</w:t>
      </w:r>
    </w:p>
    <w:p w:rsidR="005C1FFB" w:rsidRPr="00442417" w:rsidRDefault="005C1FFB" w:rsidP="005C1FFB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знать основные права ребенка (право на жилье, обучение, лечение, защиту от насилия старших);</w:t>
      </w:r>
    </w:p>
    <w:p w:rsidR="005C1FFB" w:rsidRPr="00442417" w:rsidRDefault="005C1FFB" w:rsidP="005C1FFB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называть  государственные праздники, дни памятных дат (День Конституции, День Победы, День защитников Отечества);</w:t>
      </w:r>
    </w:p>
    <w:p w:rsidR="005C1FFB" w:rsidRPr="00442417" w:rsidRDefault="005C1FFB" w:rsidP="005C1FFB">
      <w:pPr>
        <w:pStyle w:val="Style3"/>
        <w:widowControl/>
        <w:numPr>
          <w:ilvl w:val="0"/>
          <w:numId w:val="2"/>
        </w:numPr>
        <w:shd w:val="clear" w:color="auto" w:fill="FFFFFF"/>
        <w:tabs>
          <w:tab w:val="left" w:pos="492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4241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узнать правила безопасного поведения в природе.</w:t>
      </w:r>
    </w:p>
    <w:p w:rsidR="00442417" w:rsidRPr="00995C64" w:rsidRDefault="005C1FFB" w:rsidP="00995C6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95C64">
        <w:rPr>
          <w:rFonts w:ascii="Times New Roman" w:hAnsi="Times New Roman" w:cs="Times New Roman"/>
          <w:b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5C1FFB" w:rsidRPr="00995C64" w:rsidRDefault="005C1FFB" w:rsidP="00995C64">
      <w:pPr>
        <w:pStyle w:val="aa"/>
        <w:numPr>
          <w:ilvl w:val="0"/>
          <w:numId w:val="7"/>
        </w:numPr>
        <w:rPr>
          <w:rStyle w:val="FontStyle18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95C64">
        <w:rPr>
          <w:rStyle w:val="FontStyle18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выполнения изученных правил охраны и укрепления здоровья, безопасного поведения;</w:t>
      </w:r>
    </w:p>
    <w:p w:rsidR="005C1FFB" w:rsidRPr="00995C64" w:rsidRDefault="005C1FFB" w:rsidP="00995C64">
      <w:pPr>
        <w:pStyle w:val="aa"/>
        <w:numPr>
          <w:ilvl w:val="0"/>
          <w:numId w:val="7"/>
        </w:numPr>
        <w:rPr>
          <w:rStyle w:val="FontStyle18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95C64">
        <w:rPr>
          <w:rStyle w:val="FontStyle18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выполнения правил поведения в природе и участия в ее охра</w:t>
      </w:r>
      <w:r w:rsidRPr="00995C64">
        <w:rPr>
          <w:rStyle w:val="FontStyle18"/>
          <w:rFonts w:ascii="Times New Roman" w:hAnsi="Times New Roman" w:cs="Times New Roman"/>
          <w:b w:val="0"/>
          <w:bCs w:val="0"/>
          <w:spacing w:val="0"/>
          <w:sz w:val="24"/>
          <w:szCs w:val="24"/>
        </w:rPr>
        <w:softHyphen/>
        <w:t>не.</w:t>
      </w:r>
    </w:p>
    <w:p w:rsidR="005C1FFB" w:rsidRPr="00995C64" w:rsidRDefault="005C1FFB" w:rsidP="00995C64">
      <w:pPr>
        <w:pStyle w:val="aa"/>
        <w:numPr>
          <w:ilvl w:val="0"/>
          <w:numId w:val="7"/>
        </w:numPr>
        <w:rPr>
          <w:rStyle w:val="FontStyle18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95C64">
        <w:rPr>
          <w:rStyle w:val="FontStyle18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удовлетворения познавательных интересов, поиска дополни</w:t>
      </w:r>
      <w:r w:rsidRPr="00995C64">
        <w:rPr>
          <w:rStyle w:val="FontStyle18"/>
          <w:rFonts w:ascii="Times New Roman" w:hAnsi="Times New Roman" w:cs="Times New Roman"/>
          <w:b w:val="0"/>
          <w:bCs w:val="0"/>
          <w:spacing w:val="0"/>
          <w:sz w:val="24"/>
          <w:szCs w:val="24"/>
        </w:rPr>
        <w:softHyphen/>
        <w:t>тельной информации о родном крае.</w:t>
      </w:r>
    </w:p>
    <w:p w:rsidR="005C1FFB" w:rsidRPr="00995C64" w:rsidRDefault="005C1FFB" w:rsidP="00995C64">
      <w:pPr>
        <w:pStyle w:val="aa"/>
        <w:numPr>
          <w:ilvl w:val="0"/>
          <w:numId w:val="7"/>
        </w:numPr>
        <w:rPr>
          <w:rStyle w:val="FontStyle18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95C64">
        <w:rPr>
          <w:rStyle w:val="FontStyle18"/>
          <w:rFonts w:ascii="Times New Roman" w:hAnsi="Times New Roman" w:cs="Times New Roman"/>
          <w:b w:val="0"/>
          <w:bCs w:val="0"/>
          <w:spacing w:val="0"/>
          <w:sz w:val="24"/>
          <w:szCs w:val="24"/>
        </w:rPr>
        <w:lastRenderedPageBreak/>
        <w:t>выполнения изученных правил охраны и укрепления здоровья, безопасного поведения;</w:t>
      </w:r>
    </w:p>
    <w:p w:rsidR="00254728" w:rsidRDefault="00254728" w:rsidP="00525B72">
      <w:pPr>
        <w:rPr>
          <w:rFonts w:ascii="Times New Roman" w:hAnsi="Times New Roman" w:cs="Times New Roman"/>
          <w:b/>
          <w:sz w:val="24"/>
          <w:szCs w:val="24"/>
        </w:rPr>
      </w:pPr>
    </w:p>
    <w:p w:rsidR="005C1FFB" w:rsidRPr="00EE156A" w:rsidRDefault="00EE156A" w:rsidP="00254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6A">
        <w:rPr>
          <w:rFonts w:ascii="Times New Roman" w:hAnsi="Times New Roman" w:cs="Times New Roman"/>
          <w:b/>
          <w:sz w:val="24"/>
          <w:szCs w:val="24"/>
        </w:rPr>
        <w:t>Календарно-тематическое план</w:t>
      </w:r>
      <w:r w:rsidR="005C1FFB" w:rsidRPr="00EE156A"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525B72">
        <w:rPr>
          <w:rFonts w:ascii="Times New Roman" w:hAnsi="Times New Roman" w:cs="Times New Roman"/>
          <w:b/>
          <w:sz w:val="24"/>
          <w:szCs w:val="24"/>
        </w:rPr>
        <w:t xml:space="preserve"> по окружающему миру 2 класс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70"/>
        <w:gridCol w:w="1276"/>
        <w:gridCol w:w="1984"/>
        <w:gridCol w:w="851"/>
        <w:gridCol w:w="1701"/>
        <w:gridCol w:w="567"/>
        <w:gridCol w:w="3260"/>
        <w:gridCol w:w="1418"/>
        <w:gridCol w:w="992"/>
        <w:gridCol w:w="992"/>
      </w:tblGrid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EE156A" w:rsidRDefault="00097F82" w:rsidP="00E96F2E">
            <w:pPr>
              <w:rPr>
                <w:rFonts w:ascii="Times New Roman" w:hAnsi="Times New Roman" w:cs="Times New Roman"/>
                <w:b/>
              </w:rPr>
            </w:pPr>
            <w:r w:rsidRPr="00EE156A">
              <w:rPr>
                <w:rFonts w:ascii="Times New Roman" w:hAnsi="Times New Roman" w:cs="Times New Roman"/>
                <w:b/>
              </w:rPr>
              <w:t>№ уро</w:t>
            </w:r>
          </w:p>
          <w:p w:rsidR="00097F82" w:rsidRPr="00EE156A" w:rsidRDefault="00097F82" w:rsidP="00E96F2E">
            <w:pPr>
              <w:rPr>
                <w:rFonts w:ascii="Times New Roman" w:hAnsi="Times New Roman" w:cs="Times New Roman"/>
                <w:b/>
              </w:rPr>
            </w:pPr>
            <w:r w:rsidRPr="00EE156A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1870" w:type="dxa"/>
          </w:tcPr>
          <w:p w:rsidR="00097F82" w:rsidRPr="00EE156A" w:rsidRDefault="00097F82" w:rsidP="00E96F2E">
            <w:pPr>
              <w:rPr>
                <w:rFonts w:ascii="Times New Roman" w:hAnsi="Times New Roman" w:cs="Times New Roman"/>
                <w:b/>
              </w:rPr>
            </w:pPr>
            <w:r w:rsidRPr="00EE156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6" w:type="dxa"/>
          </w:tcPr>
          <w:p w:rsidR="00097F82" w:rsidRPr="00EE156A" w:rsidRDefault="00097F82" w:rsidP="00E96F2E">
            <w:pPr>
              <w:rPr>
                <w:rFonts w:ascii="Times New Roman" w:hAnsi="Times New Roman" w:cs="Times New Roman"/>
                <w:b/>
              </w:rPr>
            </w:pPr>
            <w:r w:rsidRPr="00EE156A">
              <w:rPr>
                <w:rFonts w:ascii="Times New Roman" w:hAnsi="Times New Roman" w:cs="Times New Roman"/>
                <w:b/>
              </w:rPr>
              <w:t>Страницы учебника, тетради,</w:t>
            </w:r>
          </w:p>
          <w:p w:rsidR="00097F82" w:rsidRPr="00EE156A" w:rsidRDefault="00097F82" w:rsidP="00E96F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  <w:r w:rsidRPr="00EE156A">
              <w:rPr>
                <w:rFonts w:ascii="Times New Roman" w:hAnsi="Times New Roman" w:cs="Times New Roman"/>
                <w:b/>
              </w:rPr>
              <w:t>рестом.</w:t>
            </w:r>
          </w:p>
        </w:tc>
        <w:tc>
          <w:tcPr>
            <w:tcW w:w="1984" w:type="dxa"/>
          </w:tcPr>
          <w:p w:rsidR="00097F82" w:rsidRPr="00EE156A" w:rsidRDefault="00097F82" w:rsidP="00E96F2E">
            <w:pPr>
              <w:rPr>
                <w:rFonts w:ascii="Times New Roman" w:hAnsi="Times New Roman" w:cs="Times New Roman"/>
                <w:b/>
              </w:rPr>
            </w:pPr>
            <w:r w:rsidRPr="00EE156A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  <w:tc>
          <w:tcPr>
            <w:tcW w:w="2552" w:type="dxa"/>
            <w:gridSpan w:val="2"/>
          </w:tcPr>
          <w:p w:rsidR="00097F82" w:rsidRPr="00EE156A" w:rsidRDefault="00097F82" w:rsidP="00E96F2E">
            <w:pPr>
              <w:rPr>
                <w:rFonts w:ascii="Times New Roman" w:hAnsi="Times New Roman" w:cs="Times New Roman"/>
                <w:b/>
              </w:rPr>
            </w:pPr>
            <w:r w:rsidRPr="00EE156A">
              <w:rPr>
                <w:rFonts w:ascii="Times New Roman" w:hAnsi="Times New Roman" w:cs="Times New Roman"/>
                <w:b/>
              </w:rPr>
              <w:t xml:space="preserve">Предметные результаты </w:t>
            </w:r>
          </w:p>
        </w:tc>
        <w:tc>
          <w:tcPr>
            <w:tcW w:w="3827" w:type="dxa"/>
            <w:gridSpan w:val="2"/>
          </w:tcPr>
          <w:p w:rsidR="00097F82" w:rsidRPr="00EE156A" w:rsidRDefault="00097F82" w:rsidP="00E96F2E">
            <w:pPr>
              <w:rPr>
                <w:rFonts w:ascii="Times New Roman" w:hAnsi="Times New Roman" w:cs="Times New Roman"/>
                <w:b/>
              </w:rPr>
            </w:pPr>
            <w:r w:rsidRPr="00EE156A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  <w:tc>
          <w:tcPr>
            <w:tcW w:w="1418" w:type="dxa"/>
          </w:tcPr>
          <w:p w:rsidR="00097F82" w:rsidRPr="00EE156A" w:rsidRDefault="00E87623" w:rsidP="00E96F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992" w:type="dxa"/>
          </w:tcPr>
          <w:p w:rsidR="00097F82" w:rsidRPr="00EE156A" w:rsidRDefault="00097F82" w:rsidP="00E87623">
            <w:pPr>
              <w:rPr>
                <w:rFonts w:ascii="Times New Roman" w:hAnsi="Times New Roman" w:cs="Times New Roman"/>
                <w:b/>
              </w:rPr>
            </w:pPr>
            <w:r w:rsidRPr="00EE156A">
              <w:rPr>
                <w:rFonts w:ascii="Times New Roman" w:hAnsi="Times New Roman" w:cs="Times New Roman"/>
                <w:b/>
              </w:rPr>
              <w:t>Дата прове</w:t>
            </w:r>
            <w:r w:rsidR="00E87623">
              <w:rPr>
                <w:rFonts w:ascii="Times New Roman" w:hAnsi="Times New Roman" w:cs="Times New Roman"/>
                <w:b/>
              </w:rPr>
              <w:t>-</w:t>
            </w:r>
            <w:r w:rsidRPr="00EE156A">
              <w:rPr>
                <w:rFonts w:ascii="Times New Roman" w:hAnsi="Times New Roman" w:cs="Times New Roman"/>
                <w:b/>
              </w:rPr>
              <w:t>дения</w:t>
            </w:r>
          </w:p>
        </w:tc>
        <w:tc>
          <w:tcPr>
            <w:tcW w:w="992" w:type="dxa"/>
          </w:tcPr>
          <w:p w:rsidR="00097F82" w:rsidRPr="00EE156A" w:rsidRDefault="00097F82" w:rsidP="00097F82">
            <w:pPr>
              <w:rPr>
                <w:rFonts w:ascii="Times New Roman" w:hAnsi="Times New Roman" w:cs="Times New Roman"/>
                <w:b/>
              </w:rPr>
            </w:pPr>
            <w:r w:rsidRPr="00EE156A">
              <w:rPr>
                <w:rFonts w:ascii="Times New Roman" w:hAnsi="Times New Roman" w:cs="Times New Roman"/>
                <w:b/>
              </w:rPr>
              <w:t>Кор-рект.</w:t>
            </w:r>
          </w:p>
          <w:p w:rsidR="00097F82" w:rsidRPr="00EE156A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483"/>
        </w:trPr>
        <w:tc>
          <w:tcPr>
            <w:tcW w:w="14567" w:type="dxa"/>
            <w:gridSpan w:val="10"/>
            <w:tcBorders>
              <w:bottom w:val="single" w:sz="4" w:space="0" w:color="auto"/>
            </w:tcBorders>
          </w:tcPr>
          <w:p w:rsidR="00097F82" w:rsidRPr="007F00A1" w:rsidRDefault="00097F82" w:rsidP="00EE1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0A1">
              <w:rPr>
                <w:rFonts w:ascii="Times New Roman" w:hAnsi="Times New Roman" w:cs="Times New Roman"/>
                <w:b/>
              </w:rPr>
              <w:t>Где и как найти ответы на вопросы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F82" w:rsidRPr="007F00A1" w:rsidRDefault="00097F82" w:rsidP="00EE15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  <w:r w:rsidRPr="00683D3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870" w:type="dxa"/>
          </w:tcPr>
          <w:p w:rsidR="00097F82" w:rsidRPr="000C3EA7" w:rsidRDefault="00097F82" w:rsidP="000020D1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0C3EA7">
              <w:rPr>
                <w:rFonts w:ascii="Times New Roman" w:eastAsia="Times New Roman" w:hAnsi="Times New Roman" w:cs="Times New Roman"/>
              </w:rPr>
              <w:t>Письмо экологов школьникам</w:t>
            </w:r>
            <w:r w:rsidR="003F0F9F">
              <w:rPr>
                <w:rFonts w:ascii="Times New Roman" w:eastAsia="Times New Roman" w:hAnsi="Times New Roman" w:cs="Times New Roman"/>
              </w:rPr>
              <w:t>.</w:t>
            </w:r>
            <w:r w:rsidR="003F0F9F" w:rsidRPr="006D0985">
              <w:rPr>
                <w:rFonts w:ascii="Times New Roman" w:hAnsi="Times New Roman" w:cs="Times New Roman"/>
              </w:rPr>
              <w:t xml:space="preserve"> Природа и ее сезонные изменения</w:t>
            </w:r>
          </w:p>
        </w:tc>
        <w:tc>
          <w:tcPr>
            <w:tcW w:w="1276" w:type="dxa"/>
          </w:tcPr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</w:rPr>
            </w:pPr>
            <w:r w:rsidRPr="000C3EA7">
              <w:rPr>
                <w:rFonts w:ascii="Times New Roman" w:hAnsi="Times New Roman" w:cs="Times New Roman"/>
              </w:rPr>
              <w:t xml:space="preserve"> 1; 6 – 8 </w:t>
            </w:r>
          </w:p>
        </w:tc>
        <w:tc>
          <w:tcPr>
            <w:tcW w:w="1984" w:type="dxa"/>
          </w:tcPr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  <w:bCs/>
                <w:iCs/>
              </w:rPr>
            </w:pPr>
            <w:r w:rsidRPr="000C3EA7">
              <w:rPr>
                <w:rFonts w:ascii="Times New Roman" w:hAnsi="Times New Roman" w:cs="Times New Roman"/>
                <w:bCs/>
                <w:iCs/>
              </w:rPr>
              <w:t>Расширить знания о живой и неживой природе; научить распределять объекты в группы по общим признакам; показать значимость вопроса охраны природы.</w:t>
            </w:r>
          </w:p>
        </w:tc>
        <w:tc>
          <w:tcPr>
            <w:tcW w:w="2552" w:type="dxa"/>
            <w:gridSpan w:val="2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Научиться выделять отличительные признаки живой природы; распределять объекты в группы по общим признакам.</w:t>
            </w:r>
          </w:p>
        </w:tc>
        <w:tc>
          <w:tcPr>
            <w:tcW w:w="3827" w:type="dxa"/>
            <w:gridSpan w:val="2"/>
            <w:vMerge w:val="restart"/>
          </w:tcPr>
          <w:p w:rsidR="00097F82" w:rsidRPr="00525B72" w:rsidRDefault="00097F82" w:rsidP="00525B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25B72"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</w:p>
          <w:p w:rsidR="00097F82" w:rsidRPr="00525B72" w:rsidRDefault="00097F82" w:rsidP="00525B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25B72">
              <w:rPr>
                <w:rFonts w:ascii="Times New Roman" w:hAnsi="Times New Roman" w:cs="Times New Roman"/>
                <w:sz w:val="24"/>
                <w:szCs w:val="24"/>
              </w:rPr>
              <w:t>-выражение устойчивой учебно-познавательной мотивации учения;</w:t>
            </w:r>
          </w:p>
          <w:p w:rsidR="00097F82" w:rsidRPr="00525B72" w:rsidRDefault="00097F82" w:rsidP="00525B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25B72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097F82" w:rsidRPr="00525B72" w:rsidRDefault="00097F82" w:rsidP="00525B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25B72"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</w:p>
          <w:p w:rsidR="00097F82" w:rsidRPr="00525B72" w:rsidRDefault="00097F82" w:rsidP="00525B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25B72">
              <w:rPr>
                <w:rFonts w:ascii="Times New Roman" w:hAnsi="Times New Roman" w:cs="Times New Roman"/>
                <w:sz w:val="24"/>
                <w:szCs w:val="24"/>
              </w:rPr>
              <w:t>-определять, формулировать учебную задачу на уроке в диалоге с учителем;</w:t>
            </w:r>
          </w:p>
          <w:p w:rsidR="00097F82" w:rsidRPr="00525B72" w:rsidRDefault="00097F82" w:rsidP="00525B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25B72">
              <w:rPr>
                <w:rFonts w:ascii="Times New Roman" w:hAnsi="Times New Roman" w:cs="Times New Roman"/>
                <w:sz w:val="24"/>
                <w:szCs w:val="24"/>
              </w:rPr>
              <w:t>-преобразовывать практическую задачу  в познавательную. Умение действовать по плану и планировать свою  Д.</w:t>
            </w:r>
          </w:p>
          <w:p w:rsidR="00097F82" w:rsidRPr="00525B72" w:rsidRDefault="00097F82" w:rsidP="00525B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82" w:rsidRPr="00525B72" w:rsidRDefault="00097F82" w:rsidP="00525B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25B72">
              <w:rPr>
                <w:rFonts w:ascii="Times New Roman" w:hAnsi="Times New Roman" w:cs="Times New Roman"/>
                <w:sz w:val="24"/>
                <w:szCs w:val="24"/>
              </w:rPr>
              <w:t>П.:</w:t>
            </w:r>
          </w:p>
          <w:p w:rsidR="00097F82" w:rsidRPr="00525B72" w:rsidRDefault="00097F82" w:rsidP="00525B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25B72">
              <w:rPr>
                <w:rFonts w:ascii="Times New Roman" w:hAnsi="Times New Roman" w:cs="Times New Roman"/>
                <w:sz w:val="24"/>
                <w:szCs w:val="24"/>
              </w:rPr>
              <w:t>-сравнивать и группировать предметы, их образы по заданным и самостоятельно выбранным основаниям.</w:t>
            </w:r>
          </w:p>
          <w:p w:rsidR="00097F82" w:rsidRPr="00525B72" w:rsidRDefault="00097F82" w:rsidP="00525B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25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К.:</w:t>
            </w:r>
          </w:p>
          <w:p w:rsidR="00097F82" w:rsidRPr="00683D3D" w:rsidRDefault="00097F82" w:rsidP="00525B72">
            <w:pPr>
              <w:pStyle w:val="aa"/>
              <w:rPr>
                <w:bCs/>
                <w:iCs/>
              </w:rPr>
            </w:pPr>
            <w:r w:rsidRPr="00525B72">
              <w:rPr>
                <w:rFonts w:ascii="Times New Roman" w:hAnsi="Times New Roman" w:cs="Times New Roman"/>
                <w:sz w:val="24"/>
                <w:szCs w:val="24"/>
              </w:rPr>
              <w:t>-стараться договариваться, уметь уступать, находить общее решение  при работе в паре и групп</w:t>
            </w:r>
            <w:r w:rsidRPr="00683D3D">
              <w:t>е.</w:t>
            </w:r>
          </w:p>
        </w:tc>
        <w:tc>
          <w:tcPr>
            <w:tcW w:w="1418" w:type="dxa"/>
          </w:tcPr>
          <w:p w:rsidR="00097F82" w:rsidRDefault="00097F82" w:rsidP="00E96F2E">
            <w:pPr>
              <w:rPr>
                <w:rFonts w:ascii="Times New Roman" w:hAnsi="Times New Roman" w:cs="Times New Roman"/>
              </w:rPr>
            </w:pPr>
            <w:r w:rsidRPr="00097F82">
              <w:rPr>
                <w:rFonts w:ascii="Times New Roman" w:hAnsi="Times New Roman" w:cs="Times New Roman"/>
              </w:rPr>
              <w:lastRenderedPageBreak/>
              <w:t>Фронталь</w:t>
            </w:r>
          </w:p>
          <w:p w:rsidR="00097F82" w:rsidRDefault="00097F82" w:rsidP="00E96F2E">
            <w:pPr>
              <w:rPr>
                <w:rFonts w:ascii="Times New Roman" w:hAnsi="Times New Roman" w:cs="Times New Roman"/>
              </w:rPr>
            </w:pPr>
            <w:r w:rsidRPr="00097F82">
              <w:rPr>
                <w:rFonts w:ascii="Times New Roman" w:hAnsi="Times New Roman" w:cs="Times New Roman"/>
              </w:rPr>
              <w:t>ный опрос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97F82" w:rsidRDefault="00097F82" w:rsidP="00E9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разда-</w:t>
            </w:r>
          </w:p>
          <w:p w:rsidR="00097F82" w:rsidRDefault="00097F82" w:rsidP="00E9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точным</w:t>
            </w:r>
          </w:p>
          <w:p w:rsidR="00097F82" w:rsidRPr="00097F82" w:rsidRDefault="00097F82" w:rsidP="00E9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материалом</w:t>
            </w:r>
          </w:p>
        </w:tc>
        <w:tc>
          <w:tcPr>
            <w:tcW w:w="992" w:type="dxa"/>
          </w:tcPr>
          <w:p w:rsidR="00097F82" w:rsidRPr="00C67BA8" w:rsidRDefault="00097F82" w:rsidP="00E96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  <w:r w:rsidRPr="00683D3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870" w:type="dxa"/>
          </w:tcPr>
          <w:p w:rsidR="00097F82" w:rsidRPr="000C3EA7" w:rsidRDefault="007C302C" w:rsidP="000020D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лес по ягоды пойдем.</w:t>
            </w:r>
            <w:r w:rsidR="00097F82" w:rsidRPr="000C3EA7">
              <w:rPr>
                <w:rFonts w:ascii="Times New Roman" w:hAnsi="Times New Roman" w:cs="Times New Roman"/>
              </w:rPr>
              <w:t>Мир живой и неживой природы</w:t>
            </w:r>
          </w:p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0C3EA7">
              <w:rPr>
                <w:rFonts w:ascii="Times New Roman" w:hAnsi="Times New Roman" w:cs="Times New Roman"/>
              </w:rPr>
              <w:t xml:space="preserve"> </w:t>
            </w:r>
            <w:r w:rsidRPr="000C3EA7">
              <w:rPr>
                <w:rFonts w:ascii="Times New Roman" w:hAnsi="Times New Roman" w:cs="Times New Roman"/>
                <w:b/>
                <w:i/>
                <w:iCs/>
              </w:rPr>
              <w:t>(урок-экскурсия)</w:t>
            </w:r>
          </w:p>
        </w:tc>
        <w:tc>
          <w:tcPr>
            <w:tcW w:w="1276" w:type="dxa"/>
          </w:tcPr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</w:rPr>
            </w:pPr>
            <w:r w:rsidRPr="000C3EA7">
              <w:rPr>
                <w:rFonts w:ascii="Times New Roman" w:hAnsi="Times New Roman" w:cs="Times New Roman"/>
              </w:rPr>
              <w:t>Т.  1; 2</w:t>
            </w:r>
          </w:p>
        </w:tc>
        <w:tc>
          <w:tcPr>
            <w:tcW w:w="1984" w:type="dxa"/>
          </w:tcPr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</w:rPr>
            </w:pPr>
            <w:r w:rsidRPr="000C3EA7">
              <w:rPr>
                <w:rFonts w:ascii="Times New Roman" w:hAnsi="Times New Roman" w:cs="Times New Roman"/>
              </w:rPr>
              <w:t>Научить находить взаимосвязи живой и неживой природы; узнавать растения и животных данной местности.</w:t>
            </w:r>
          </w:p>
        </w:tc>
        <w:tc>
          <w:tcPr>
            <w:tcW w:w="2552" w:type="dxa"/>
            <w:gridSpan w:val="2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Научиться находить взаимосвязи живой и неживой природы; узнавать растения и животных своей местности.</w:t>
            </w:r>
          </w:p>
        </w:tc>
        <w:tc>
          <w:tcPr>
            <w:tcW w:w="3827" w:type="dxa"/>
            <w:gridSpan w:val="2"/>
            <w:vMerge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Задания по группам.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  <w:r w:rsidRPr="00683D3D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870" w:type="dxa"/>
          </w:tcPr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</w:rPr>
            </w:pPr>
            <w:r w:rsidRPr="000C3EA7">
              <w:rPr>
                <w:rFonts w:ascii="Times New Roman" w:hAnsi="Times New Roman" w:cs="Times New Roman"/>
              </w:rPr>
              <w:t>Осенние работы на пришкольном участке</w:t>
            </w:r>
          </w:p>
          <w:p w:rsidR="007C302C" w:rsidRPr="007C302C" w:rsidRDefault="00097F82" w:rsidP="007C30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3EA7">
              <w:rPr>
                <w:rFonts w:ascii="Times New Roman" w:hAnsi="Times New Roman" w:cs="Times New Roman"/>
              </w:rPr>
              <w:t xml:space="preserve"> </w:t>
            </w:r>
            <w:r w:rsidRPr="000C3EA7">
              <w:rPr>
                <w:rFonts w:ascii="Times New Roman" w:hAnsi="Times New Roman" w:cs="Times New Roman"/>
                <w:b/>
              </w:rPr>
              <w:t>(</w:t>
            </w:r>
            <w:r w:rsidRPr="000C3EA7">
              <w:rPr>
                <w:rFonts w:ascii="Times New Roman" w:hAnsi="Times New Roman" w:cs="Times New Roman"/>
                <w:b/>
                <w:i/>
                <w:iCs/>
              </w:rPr>
              <w:t>урок-экскурсия)</w:t>
            </w:r>
            <w:r w:rsidR="007C302C">
              <w:rPr>
                <w:rFonts w:ascii="Times New Roman" w:hAnsi="Times New Roman" w:cs="Times New Roman"/>
                <w:b/>
                <w:i/>
                <w:iCs/>
              </w:rPr>
              <w:t>.</w:t>
            </w:r>
            <w:r w:rsidR="007C302C" w:rsidRPr="00A070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302C" w:rsidRPr="007C302C">
              <w:rPr>
                <w:rFonts w:ascii="Times New Roman" w:hAnsi="Times New Roman" w:cs="Times New Roman"/>
              </w:rPr>
              <w:t>Зеленая аптека.</w:t>
            </w:r>
          </w:p>
          <w:p w:rsidR="007C302C" w:rsidRPr="007C302C" w:rsidRDefault="007C302C" w:rsidP="007C30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302C">
              <w:rPr>
                <w:rFonts w:ascii="Times New Roman" w:hAnsi="Times New Roman" w:cs="Times New Roman"/>
              </w:rPr>
              <w:lastRenderedPageBreak/>
              <w:t xml:space="preserve">Лекарственные растения. </w:t>
            </w:r>
          </w:p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</w:rPr>
            </w:pPr>
            <w:r w:rsidRPr="000C3EA7">
              <w:rPr>
                <w:rFonts w:ascii="Times New Roman" w:hAnsi="Times New Roman" w:cs="Times New Roman"/>
              </w:rPr>
              <w:t xml:space="preserve">Научить устанавливать связи между сезонными изменениями в неживой и живой </w:t>
            </w:r>
            <w:r w:rsidRPr="000C3EA7">
              <w:rPr>
                <w:rFonts w:ascii="Times New Roman" w:hAnsi="Times New Roman" w:cs="Times New Roman"/>
              </w:rPr>
              <w:lastRenderedPageBreak/>
              <w:t>природе</w:t>
            </w:r>
          </w:p>
        </w:tc>
        <w:tc>
          <w:tcPr>
            <w:tcW w:w="2552" w:type="dxa"/>
            <w:gridSpan w:val="2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 xml:space="preserve">Научиться устанавливать связи между сезонными изменениями в неживой и живой природе; </w:t>
            </w:r>
            <w:r w:rsidRPr="00683D3D">
              <w:rPr>
                <w:rFonts w:ascii="Times New Roman" w:hAnsi="Times New Roman" w:cs="Times New Roman"/>
              </w:rPr>
              <w:lastRenderedPageBreak/>
              <w:t>работать в группе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3D3D">
              <w:rPr>
                <w:rFonts w:ascii="Times New Roman" w:hAnsi="Times New Roman" w:cs="Times New Roman"/>
              </w:rPr>
              <w:t>(умение договариваться, распределять работу, получать общий результат, оценивать)</w:t>
            </w:r>
          </w:p>
        </w:tc>
        <w:tc>
          <w:tcPr>
            <w:tcW w:w="3827" w:type="dxa"/>
            <w:gridSpan w:val="2"/>
            <w:vMerge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097F82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Фронталь –</w:t>
            </w:r>
          </w:p>
          <w:p w:rsidR="00097F82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ный, инди-</w:t>
            </w:r>
          </w:p>
          <w:p w:rsidR="00097F82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видуальный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опрос</w:t>
            </w:r>
          </w:p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  <w:r w:rsidRPr="00683D3D">
              <w:rPr>
                <w:rFonts w:ascii="Times New Roman" w:hAnsi="Times New Roman" w:cs="Times New Roman"/>
                <w:bCs/>
                <w:iCs/>
              </w:rPr>
              <w:lastRenderedPageBreak/>
              <w:t>4</w:t>
            </w:r>
          </w:p>
        </w:tc>
        <w:tc>
          <w:tcPr>
            <w:tcW w:w="1870" w:type="dxa"/>
          </w:tcPr>
          <w:p w:rsidR="00B8497D" w:rsidRPr="00B8497D" w:rsidRDefault="00B8497D" w:rsidP="00B849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497D">
              <w:rPr>
                <w:rFonts w:ascii="Times New Roman" w:hAnsi="Times New Roman" w:cs="Times New Roman"/>
              </w:rPr>
              <w:t>Москва - столица нашего государства.</w:t>
            </w:r>
          </w:p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</w:rPr>
            </w:pPr>
            <w:r w:rsidRPr="000C3EA7">
              <w:rPr>
                <w:rFonts w:ascii="Times New Roman" w:hAnsi="Times New Roman" w:cs="Times New Roman"/>
              </w:rPr>
              <w:t>Советы старших</w:t>
            </w:r>
          </w:p>
        </w:tc>
        <w:tc>
          <w:tcPr>
            <w:tcW w:w="1276" w:type="dxa"/>
          </w:tcPr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</w:rPr>
            </w:pPr>
            <w:r w:rsidRPr="000C3EA7">
              <w:rPr>
                <w:rFonts w:ascii="Times New Roman" w:hAnsi="Times New Roman" w:cs="Times New Roman"/>
              </w:rPr>
              <w:t>Расширить знания учащихся о научно-познавательной литературе.</w:t>
            </w:r>
          </w:p>
        </w:tc>
        <w:tc>
          <w:tcPr>
            <w:tcW w:w="2552" w:type="dxa"/>
            <w:gridSpan w:val="2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Научиться различать объекты неживой и живой природы.</w:t>
            </w:r>
          </w:p>
        </w:tc>
        <w:tc>
          <w:tcPr>
            <w:tcW w:w="3827" w:type="dxa"/>
            <w:gridSpan w:val="2"/>
            <w:vMerge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097F82" w:rsidRDefault="00097F82" w:rsidP="00097F82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Фронталь –</w:t>
            </w:r>
          </w:p>
          <w:p w:rsidR="00097F82" w:rsidRDefault="00097F82" w:rsidP="00097F82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ный, инди-</w:t>
            </w:r>
          </w:p>
          <w:p w:rsidR="00097F82" w:rsidRDefault="00097F82" w:rsidP="00097F82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видуальный опрос</w:t>
            </w:r>
          </w:p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</w:tcPr>
          <w:p w:rsidR="00097F82" w:rsidRPr="00683D3D" w:rsidRDefault="00C67BA8" w:rsidP="00E96F2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14.09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  <w:r w:rsidRPr="00683D3D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870" w:type="dxa"/>
          </w:tcPr>
          <w:p w:rsidR="00097F82" w:rsidRPr="000C3EA7" w:rsidRDefault="00C46D95" w:rsidP="000020D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Наша родина — Россия .</w:t>
            </w:r>
            <w:r w:rsidR="00097F82" w:rsidRPr="000C3EA7">
              <w:rPr>
                <w:rFonts w:ascii="Times New Roman" w:hAnsi="Times New Roman" w:cs="Times New Roman"/>
              </w:rPr>
              <w:t>Где и как найти ответы на вопросы. Книги – наши друзья</w:t>
            </w:r>
            <w:r w:rsidR="00097F82" w:rsidRPr="000C3EA7">
              <w:rPr>
                <w:rFonts w:ascii="Times New Roman" w:hAnsi="Times New Roman" w:cs="Times New Roman"/>
                <w:b/>
                <w:i/>
              </w:rPr>
              <w:t xml:space="preserve"> Практическая работа.</w:t>
            </w:r>
          </w:p>
        </w:tc>
        <w:tc>
          <w:tcPr>
            <w:tcW w:w="1276" w:type="dxa"/>
          </w:tcPr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</w:rPr>
            </w:pPr>
            <w:r w:rsidRPr="000C3EA7">
              <w:rPr>
                <w:rFonts w:ascii="Times New Roman" w:hAnsi="Times New Roman" w:cs="Times New Roman"/>
              </w:rPr>
              <w:t>У. 1; 9 – 15</w:t>
            </w:r>
          </w:p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</w:rPr>
            </w:pPr>
            <w:r w:rsidRPr="000C3EA7">
              <w:rPr>
                <w:rFonts w:ascii="Times New Roman" w:hAnsi="Times New Roman" w:cs="Times New Roman"/>
              </w:rPr>
              <w:t xml:space="preserve"> Т. 1; 3 – 4</w:t>
            </w:r>
          </w:p>
        </w:tc>
        <w:tc>
          <w:tcPr>
            <w:tcW w:w="1984" w:type="dxa"/>
          </w:tcPr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</w:rPr>
            </w:pPr>
            <w:r w:rsidRPr="000C3EA7">
              <w:rPr>
                <w:rFonts w:ascii="Times New Roman" w:hAnsi="Times New Roman" w:cs="Times New Roman"/>
              </w:rPr>
              <w:t xml:space="preserve">  Уметь работать с книгой как с источником информации.</w:t>
            </w:r>
          </w:p>
        </w:tc>
        <w:tc>
          <w:tcPr>
            <w:tcW w:w="2552" w:type="dxa"/>
            <w:gridSpan w:val="2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Научиться работать с книгой как с источником информации.</w:t>
            </w:r>
          </w:p>
        </w:tc>
        <w:tc>
          <w:tcPr>
            <w:tcW w:w="3827" w:type="dxa"/>
            <w:gridSpan w:val="2"/>
            <w:vMerge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097F82" w:rsidRDefault="00097F82" w:rsidP="00097F82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Фронталь –</w:t>
            </w:r>
          </w:p>
          <w:p w:rsidR="00097F82" w:rsidRPr="00683D3D" w:rsidRDefault="00097F82" w:rsidP="00097F82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ный опрос</w:t>
            </w:r>
          </w:p>
        </w:tc>
        <w:tc>
          <w:tcPr>
            <w:tcW w:w="992" w:type="dxa"/>
          </w:tcPr>
          <w:p w:rsidR="00097F82" w:rsidRPr="00683D3D" w:rsidRDefault="00C67BA8" w:rsidP="00E96F2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18.09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  <w:r w:rsidRPr="00683D3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870" w:type="dxa"/>
          </w:tcPr>
          <w:p w:rsidR="00B8497D" w:rsidRPr="00A070C0" w:rsidRDefault="00097F82" w:rsidP="00B84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EA7">
              <w:rPr>
                <w:rFonts w:ascii="Times New Roman" w:hAnsi="Times New Roman" w:cs="Times New Roman"/>
              </w:rPr>
              <w:t>Опыт и наблюдение</w:t>
            </w:r>
            <w:r w:rsidR="00B8497D">
              <w:rPr>
                <w:rFonts w:ascii="Times New Roman" w:hAnsi="Times New Roman" w:cs="Times New Roman"/>
              </w:rPr>
              <w:t>.</w:t>
            </w:r>
            <w:r w:rsidR="00B8497D" w:rsidRPr="00A070C0">
              <w:rPr>
                <w:rFonts w:ascii="Times New Roman" w:hAnsi="Times New Roman" w:cs="Times New Roman"/>
                <w:sz w:val="20"/>
                <w:szCs w:val="20"/>
              </w:rPr>
              <w:t xml:space="preserve"> Наш город. Экскурсия по памятным местам.</w:t>
            </w:r>
          </w:p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</w:rPr>
            </w:pPr>
            <w:r w:rsidRPr="000C3EA7">
              <w:rPr>
                <w:rFonts w:ascii="Times New Roman" w:hAnsi="Times New Roman" w:cs="Times New Roman"/>
              </w:rPr>
              <w:t xml:space="preserve">У. 1; 15 –16 </w:t>
            </w:r>
          </w:p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</w:rPr>
            </w:pPr>
            <w:r w:rsidRPr="000C3EA7">
              <w:rPr>
                <w:rFonts w:ascii="Times New Roman" w:hAnsi="Times New Roman" w:cs="Times New Roman"/>
              </w:rPr>
              <w:t>Т.  1; 3 – 4</w:t>
            </w:r>
          </w:p>
        </w:tc>
        <w:tc>
          <w:tcPr>
            <w:tcW w:w="1984" w:type="dxa"/>
          </w:tcPr>
          <w:p w:rsidR="00097F82" w:rsidRPr="000C3EA7" w:rsidRDefault="00097F82" w:rsidP="000020D1">
            <w:pPr>
              <w:pStyle w:val="aa"/>
              <w:rPr>
                <w:rFonts w:ascii="Times New Roman" w:hAnsi="Times New Roman" w:cs="Times New Roman"/>
              </w:rPr>
            </w:pPr>
            <w:r w:rsidRPr="000C3EA7">
              <w:rPr>
                <w:rFonts w:ascii="Times New Roman" w:hAnsi="Times New Roman" w:cs="Times New Roman"/>
              </w:rPr>
              <w:t xml:space="preserve">Учить проводить опыт и наблюдение; раскрыть понятия «опыт», «наблюдение»; уяснить различие между опытом и наблюдением как разными способами получения ответов на поставленные вопросы об окружающем мире; учить проводить опыты </w:t>
            </w:r>
            <w:r w:rsidRPr="000C3EA7">
              <w:rPr>
                <w:rFonts w:ascii="Times New Roman" w:hAnsi="Times New Roman" w:cs="Times New Roman"/>
              </w:rPr>
              <w:lastRenderedPageBreak/>
              <w:t>и наблюдения по плану.</w:t>
            </w:r>
          </w:p>
        </w:tc>
        <w:tc>
          <w:tcPr>
            <w:tcW w:w="2552" w:type="dxa"/>
            <w:gridSpan w:val="2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>Научиться находить различие между опытом  и наблюдением, как разными способами получения ответов на вопросы об окружающем мире. Уметь проводить опыты и наблюдения по плану</w:t>
            </w:r>
          </w:p>
        </w:tc>
        <w:tc>
          <w:tcPr>
            <w:tcW w:w="3827" w:type="dxa"/>
            <w:gridSpan w:val="2"/>
            <w:vMerge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097F82" w:rsidRDefault="00097F82" w:rsidP="00097F82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Фронталь –</w:t>
            </w:r>
          </w:p>
          <w:p w:rsidR="00097F82" w:rsidRDefault="00097F82" w:rsidP="00097F82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ный опрос.</w:t>
            </w:r>
          </w:p>
          <w:p w:rsidR="00097F82" w:rsidRPr="00683D3D" w:rsidRDefault="00097F82" w:rsidP="00097F82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Дидактическая игра.</w:t>
            </w:r>
          </w:p>
        </w:tc>
        <w:tc>
          <w:tcPr>
            <w:tcW w:w="992" w:type="dxa"/>
          </w:tcPr>
          <w:p w:rsidR="00097F82" w:rsidRPr="00683D3D" w:rsidRDefault="00C67BA8" w:rsidP="00E96F2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21.09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97F82" w:rsidRPr="00683D3D" w:rsidTr="00097F82">
        <w:trPr>
          <w:cantSplit/>
          <w:trHeight w:val="150"/>
        </w:trPr>
        <w:tc>
          <w:tcPr>
            <w:tcW w:w="14567" w:type="dxa"/>
            <w:gridSpan w:val="10"/>
          </w:tcPr>
          <w:p w:rsidR="00097F82" w:rsidRPr="007F00A1" w:rsidRDefault="00097F82" w:rsidP="00EE156A">
            <w:pPr>
              <w:pStyle w:val="5"/>
              <w:rPr>
                <w:b/>
                <w:sz w:val="24"/>
              </w:rPr>
            </w:pPr>
            <w:r w:rsidRPr="007F00A1">
              <w:rPr>
                <w:b/>
                <w:sz w:val="24"/>
              </w:rPr>
              <w:lastRenderedPageBreak/>
              <w:t>Планеты и звезды</w:t>
            </w:r>
          </w:p>
        </w:tc>
        <w:tc>
          <w:tcPr>
            <w:tcW w:w="992" w:type="dxa"/>
          </w:tcPr>
          <w:p w:rsidR="00097F82" w:rsidRPr="007F00A1" w:rsidRDefault="00097F82" w:rsidP="00EE156A">
            <w:pPr>
              <w:pStyle w:val="5"/>
              <w:rPr>
                <w:b/>
                <w:sz w:val="24"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0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Земля. Модель Земли. </w:t>
            </w:r>
            <w:r w:rsidRPr="00133323">
              <w:rPr>
                <w:rFonts w:ascii="Times New Roman" w:hAnsi="Times New Roman" w:cs="Times New Roman"/>
                <w:b/>
                <w:i/>
              </w:rPr>
              <w:t>Практическая работа.</w:t>
            </w:r>
            <w:r w:rsidR="00975373" w:rsidRPr="006D0985">
              <w:rPr>
                <w:rFonts w:ascii="Times New Roman" w:hAnsi="Times New Roman" w:cs="Times New Roman"/>
              </w:rPr>
              <w:t xml:space="preserve"> Клуб «Мы и окружающий мир».</w:t>
            </w:r>
            <w:r w:rsidR="009753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У. 1; 17 – 19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Т. 1; 5 – 8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Х. 7 – 12</w:t>
            </w:r>
          </w:p>
        </w:tc>
        <w:tc>
          <w:tcPr>
            <w:tcW w:w="1984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 Уяснить знания о названии, форме нашей планеты; учить находить на глобусе экватор, ось, Северный и Южный полюсы.</w:t>
            </w:r>
          </w:p>
        </w:tc>
        <w:tc>
          <w:tcPr>
            <w:tcW w:w="2552" w:type="dxa"/>
            <w:gridSpan w:val="2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Научиться находить на глобусе Северный и Южный полюсы, экватор.</w:t>
            </w:r>
          </w:p>
        </w:tc>
        <w:tc>
          <w:tcPr>
            <w:tcW w:w="3827" w:type="dxa"/>
            <w:gridSpan w:val="2"/>
            <w:vMerge w:val="restart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Л.: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смыслообразование (установление учащимися связи между целью учебной деятельности и ее мотивом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Р.: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-способность принимать, сохранять цели и следовать им в УД.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-проявлять познавательную инициативу в учебном сотрудничестве.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П.: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-осуществлять запись об окружающем мире;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 Установление причинно-следственных связей;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К.: умение </w:t>
            </w:r>
            <w:r w:rsidRPr="00133323">
              <w:rPr>
                <w:rFonts w:ascii="Times New Roman" w:hAnsi="Times New Roman" w:cs="Times New Roman"/>
                <w:iCs/>
              </w:rPr>
              <w:t>договариваться</w:t>
            </w:r>
            <w:r w:rsidRPr="00133323">
              <w:rPr>
                <w:rFonts w:ascii="Times New Roman" w:hAnsi="Times New Roman" w:cs="Times New Roman"/>
              </w:rPr>
              <w:t>, находить общее решение.</w:t>
            </w:r>
          </w:p>
        </w:tc>
        <w:tc>
          <w:tcPr>
            <w:tcW w:w="1418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Фронталь-ный опрос.</w:t>
            </w:r>
          </w:p>
        </w:tc>
        <w:tc>
          <w:tcPr>
            <w:tcW w:w="992" w:type="dxa"/>
          </w:tcPr>
          <w:p w:rsidR="00097F82" w:rsidRPr="00133323" w:rsidRDefault="00C67BA8" w:rsidP="00E96F2E">
            <w:pPr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92" w:type="dxa"/>
          </w:tcPr>
          <w:p w:rsidR="00097F82" w:rsidRPr="00133323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0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Почему на Земле день сменяется ночью?</w:t>
            </w:r>
          </w:p>
        </w:tc>
        <w:tc>
          <w:tcPr>
            <w:tcW w:w="1276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У. 1; 20 – 23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Т. 1; 5 – 8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Х. 12 – 13</w:t>
            </w:r>
          </w:p>
        </w:tc>
        <w:tc>
          <w:tcPr>
            <w:tcW w:w="1984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Расширить знания учащихся об особенностях движения Земли вокруг своей оси и о смене дня и ночи как следствия её вращения вокруг своей оси; учить демонстрировать с помощью глобуса движение Земли вокруг своей оси.</w:t>
            </w:r>
          </w:p>
        </w:tc>
        <w:tc>
          <w:tcPr>
            <w:tcW w:w="2552" w:type="dxa"/>
            <w:gridSpan w:val="2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Научиться демонстрировать с помощью глобуса движение Земли вокруг своей оси.</w:t>
            </w:r>
          </w:p>
        </w:tc>
        <w:tc>
          <w:tcPr>
            <w:tcW w:w="3827" w:type="dxa"/>
            <w:gridSpan w:val="2"/>
            <w:vMerge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Cs/>
                <w:iCs/>
              </w:rPr>
            </w:pPr>
            <w:r w:rsidRPr="00133323">
              <w:rPr>
                <w:rFonts w:ascii="Times New Roman" w:hAnsi="Times New Roman" w:cs="Times New Roman"/>
                <w:bCs/>
                <w:iCs/>
              </w:rPr>
              <w:t>Тест. Самостоя-тельная работа.</w:t>
            </w:r>
          </w:p>
        </w:tc>
        <w:tc>
          <w:tcPr>
            <w:tcW w:w="992" w:type="dxa"/>
          </w:tcPr>
          <w:p w:rsidR="00097F82" w:rsidRPr="00133323" w:rsidRDefault="00C67BA8" w:rsidP="00E96F2E">
            <w:pPr>
              <w:rPr>
                <w:rFonts w:ascii="Times New Roman" w:hAnsi="Times New Roman" w:cs="Times New Roman"/>
                <w:bCs/>
                <w:iCs/>
              </w:rPr>
            </w:pPr>
            <w:r w:rsidRPr="00133323">
              <w:rPr>
                <w:rFonts w:ascii="Times New Roman" w:hAnsi="Times New Roman" w:cs="Times New Roman"/>
                <w:bCs/>
                <w:iCs/>
              </w:rPr>
              <w:t>28.09</w:t>
            </w:r>
          </w:p>
        </w:tc>
        <w:tc>
          <w:tcPr>
            <w:tcW w:w="992" w:type="dxa"/>
          </w:tcPr>
          <w:p w:rsidR="00097F82" w:rsidRPr="00133323" w:rsidRDefault="00097F82" w:rsidP="00E96F2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0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Звезды и созвездия</w:t>
            </w:r>
          </w:p>
        </w:tc>
        <w:tc>
          <w:tcPr>
            <w:tcW w:w="1276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У. 1; 23 – 28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Т. 1; 9 – 10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Х. 15 – 20</w:t>
            </w:r>
          </w:p>
        </w:tc>
        <w:tc>
          <w:tcPr>
            <w:tcW w:w="1984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 Расширить знания учащихся о Солнце; учить характеризовать звёзды и планеты; находить на небе известные небесные тела.</w:t>
            </w:r>
          </w:p>
        </w:tc>
        <w:tc>
          <w:tcPr>
            <w:tcW w:w="2552" w:type="dxa"/>
            <w:gridSpan w:val="2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Научиться характеризовать звёзды и планеты; находить на небе известные небесные тела.</w:t>
            </w:r>
          </w:p>
        </w:tc>
        <w:tc>
          <w:tcPr>
            <w:tcW w:w="3827" w:type="dxa"/>
            <w:gridSpan w:val="2"/>
            <w:vMerge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133323">
              <w:rPr>
                <w:rFonts w:ascii="Times New Roman" w:hAnsi="Times New Roman" w:cs="Times New Roman"/>
                <w:bCs/>
              </w:rPr>
              <w:t>Индиви-дуальный  опрос.</w:t>
            </w:r>
          </w:p>
        </w:tc>
        <w:tc>
          <w:tcPr>
            <w:tcW w:w="992" w:type="dxa"/>
          </w:tcPr>
          <w:p w:rsidR="00097F82" w:rsidRPr="00133323" w:rsidRDefault="00C67BA8" w:rsidP="00E96F2E">
            <w:pPr>
              <w:rPr>
                <w:rFonts w:ascii="Times New Roman" w:hAnsi="Times New Roman" w:cs="Times New Roman"/>
                <w:bCs/>
              </w:rPr>
            </w:pPr>
            <w:r w:rsidRPr="00133323">
              <w:rPr>
                <w:rFonts w:ascii="Times New Roman" w:hAnsi="Times New Roman" w:cs="Times New Roman"/>
                <w:bCs/>
              </w:rPr>
              <w:t>02.10</w:t>
            </w:r>
          </w:p>
        </w:tc>
        <w:tc>
          <w:tcPr>
            <w:tcW w:w="992" w:type="dxa"/>
          </w:tcPr>
          <w:p w:rsidR="00097F82" w:rsidRPr="00133323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0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Планеты</w:t>
            </w:r>
          </w:p>
        </w:tc>
        <w:tc>
          <w:tcPr>
            <w:tcW w:w="1276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У. 1; 29 –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32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Т. 1; 11 – 13   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Х.21 – 26</w:t>
            </w:r>
          </w:p>
        </w:tc>
        <w:tc>
          <w:tcPr>
            <w:tcW w:w="1984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Дать представление о планетах Солнечной системы, расширять </w:t>
            </w:r>
            <w:r w:rsidRPr="00133323">
              <w:rPr>
                <w:rFonts w:ascii="Times New Roman" w:hAnsi="Times New Roman" w:cs="Times New Roman"/>
              </w:rPr>
              <w:lastRenderedPageBreak/>
              <w:t>кругозор.</w:t>
            </w:r>
          </w:p>
        </w:tc>
        <w:tc>
          <w:tcPr>
            <w:tcW w:w="2552" w:type="dxa"/>
            <w:gridSpan w:val="2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lastRenderedPageBreak/>
              <w:t>Иметь представления о планетах Солнечной системы.</w:t>
            </w:r>
          </w:p>
        </w:tc>
        <w:tc>
          <w:tcPr>
            <w:tcW w:w="3827" w:type="dxa"/>
            <w:gridSpan w:val="2"/>
            <w:vMerge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133323">
              <w:rPr>
                <w:rFonts w:ascii="Times New Roman" w:hAnsi="Times New Roman" w:cs="Times New Roman"/>
                <w:bCs/>
              </w:rPr>
              <w:t>Разгадыва-ние кроссворда.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133323">
              <w:rPr>
                <w:rFonts w:ascii="Times New Roman" w:hAnsi="Times New Roman" w:cs="Times New Roman"/>
                <w:bCs/>
              </w:rPr>
              <w:t>Тест.</w:t>
            </w:r>
          </w:p>
        </w:tc>
        <w:tc>
          <w:tcPr>
            <w:tcW w:w="992" w:type="dxa"/>
          </w:tcPr>
          <w:p w:rsidR="00097F82" w:rsidRPr="00133323" w:rsidRDefault="00C67BA8" w:rsidP="00E96F2E">
            <w:pPr>
              <w:rPr>
                <w:rFonts w:ascii="Times New Roman" w:hAnsi="Times New Roman" w:cs="Times New Roman"/>
                <w:bCs/>
              </w:rPr>
            </w:pPr>
            <w:r w:rsidRPr="00133323">
              <w:rPr>
                <w:rFonts w:ascii="Times New Roman" w:hAnsi="Times New Roman" w:cs="Times New Roman"/>
                <w:bCs/>
              </w:rPr>
              <w:t>05.10</w:t>
            </w:r>
          </w:p>
        </w:tc>
        <w:tc>
          <w:tcPr>
            <w:tcW w:w="992" w:type="dxa"/>
          </w:tcPr>
          <w:p w:rsidR="00097F82" w:rsidRPr="00133323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70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Движение Земли вокруг Солнца</w:t>
            </w:r>
          </w:p>
        </w:tc>
        <w:tc>
          <w:tcPr>
            <w:tcW w:w="1276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У. 1; 33 – 34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  Т. 1; 14 – 16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Х. 14</w:t>
            </w:r>
          </w:p>
        </w:tc>
        <w:tc>
          <w:tcPr>
            <w:tcW w:w="1984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Выявить особенности движения Земли вокруг Солнца, что смена времён года – следствие вращения Земли вокруг Солнца, научить объяснять причину смены времён года.</w:t>
            </w:r>
          </w:p>
        </w:tc>
        <w:tc>
          <w:tcPr>
            <w:tcW w:w="2552" w:type="dxa"/>
            <w:gridSpan w:val="2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Научиться объяснять причину смены времён года; демонстрировать с помощью глобуса движение Земли вокруг Солнца.</w:t>
            </w:r>
          </w:p>
        </w:tc>
        <w:tc>
          <w:tcPr>
            <w:tcW w:w="3827" w:type="dxa"/>
            <w:gridSpan w:val="2"/>
            <w:vMerge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133323">
              <w:rPr>
                <w:rFonts w:ascii="Times New Roman" w:hAnsi="Times New Roman" w:cs="Times New Roman"/>
                <w:bCs/>
              </w:rPr>
              <w:t>Фронталь-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133323">
              <w:rPr>
                <w:rFonts w:ascii="Times New Roman" w:hAnsi="Times New Roman" w:cs="Times New Roman"/>
                <w:bCs/>
              </w:rPr>
              <w:t>ный опрос.</w:t>
            </w:r>
          </w:p>
        </w:tc>
        <w:tc>
          <w:tcPr>
            <w:tcW w:w="992" w:type="dxa"/>
          </w:tcPr>
          <w:p w:rsidR="00097F82" w:rsidRPr="00133323" w:rsidRDefault="00C67BA8" w:rsidP="00E96F2E">
            <w:pPr>
              <w:rPr>
                <w:rFonts w:ascii="Times New Roman" w:hAnsi="Times New Roman" w:cs="Times New Roman"/>
                <w:bCs/>
              </w:rPr>
            </w:pPr>
            <w:r w:rsidRPr="00133323">
              <w:rPr>
                <w:rFonts w:ascii="Times New Roman" w:hAnsi="Times New Roman" w:cs="Times New Roman"/>
                <w:bCs/>
              </w:rPr>
              <w:t>09.10</w:t>
            </w:r>
          </w:p>
        </w:tc>
        <w:tc>
          <w:tcPr>
            <w:tcW w:w="992" w:type="dxa"/>
          </w:tcPr>
          <w:p w:rsidR="00097F82" w:rsidRPr="00133323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cantSplit/>
          <w:trHeight w:val="150"/>
        </w:trPr>
        <w:tc>
          <w:tcPr>
            <w:tcW w:w="14567" w:type="dxa"/>
            <w:gridSpan w:val="10"/>
          </w:tcPr>
          <w:p w:rsidR="00097F82" w:rsidRPr="00133323" w:rsidRDefault="00097F82" w:rsidP="00EE156A">
            <w:pPr>
              <w:pStyle w:val="5"/>
              <w:rPr>
                <w:b/>
                <w:sz w:val="22"/>
                <w:szCs w:val="22"/>
              </w:rPr>
            </w:pPr>
            <w:r w:rsidRPr="00133323">
              <w:rPr>
                <w:b/>
                <w:sz w:val="22"/>
                <w:szCs w:val="22"/>
              </w:rPr>
              <w:t>Неживая и живая природа Земли</w:t>
            </w:r>
          </w:p>
        </w:tc>
        <w:tc>
          <w:tcPr>
            <w:tcW w:w="992" w:type="dxa"/>
          </w:tcPr>
          <w:p w:rsidR="00097F82" w:rsidRPr="00133323" w:rsidRDefault="00097F82" w:rsidP="00EE156A">
            <w:pPr>
              <w:pStyle w:val="5"/>
              <w:rPr>
                <w:b/>
                <w:sz w:val="22"/>
                <w:szCs w:val="22"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0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Как связаны живая и неживая природы? </w:t>
            </w:r>
          </w:p>
        </w:tc>
        <w:tc>
          <w:tcPr>
            <w:tcW w:w="1276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 У. 1; 35 – 40 </w:t>
            </w:r>
          </w:p>
        </w:tc>
        <w:tc>
          <w:tcPr>
            <w:tcW w:w="1984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Выяснить условия, необходимые для жизни живых организмов; учить сравнивать предметы живой т неживой природы, проводить несложные опыты.</w:t>
            </w:r>
          </w:p>
        </w:tc>
        <w:tc>
          <w:tcPr>
            <w:tcW w:w="2552" w:type="dxa"/>
            <w:gridSpan w:val="2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Знать общие условия, необходимые для жизни живых организмов.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Научиться сравнивать предметы живой и неживой природы; планировать и проводить несложные опыты.</w:t>
            </w:r>
          </w:p>
        </w:tc>
        <w:tc>
          <w:tcPr>
            <w:tcW w:w="3827" w:type="dxa"/>
            <w:gridSpan w:val="2"/>
            <w:vMerge w:val="restart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выражение устойчивой учебно-познавательной мотивации учения;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  <w:b/>
              </w:rPr>
              <w:t>-</w:t>
            </w:r>
            <w:r w:rsidRPr="00133323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-преобразовывать практическую задачу  в познавательную.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-осуществлять запись об окружающем мире;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418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Cs/>
              </w:rPr>
              <w:t>Фронталь-</w:t>
            </w:r>
            <w:r w:rsidR="00834BFA" w:rsidRPr="00133323">
              <w:rPr>
                <w:rFonts w:ascii="Times New Roman" w:hAnsi="Times New Roman" w:cs="Times New Roman"/>
                <w:bCs/>
              </w:rPr>
              <w:t>ный, индивиду-</w:t>
            </w:r>
            <w:r w:rsidRPr="00133323">
              <w:rPr>
                <w:rFonts w:ascii="Times New Roman" w:hAnsi="Times New Roman" w:cs="Times New Roman"/>
                <w:bCs/>
              </w:rPr>
              <w:t>альный  опрос.</w:t>
            </w:r>
          </w:p>
        </w:tc>
        <w:tc>
          <w:tcPr>
            <w:tcW w:w="992" w:type="dxa"/>
          </w:tcPr>
          <w:p w:rsidR="00097F82" w:rsidRPr="00133323" w:rsidRDefault="00C67BA8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992" w:type="dxa"/>
          </w:tcPr>
          <w:p w:rsidR="00097F82" w:rsidRPr="00133323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0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Условия жизни на планете Земля</w:t>
            </w:r>
          </w:p>
        </w:tc>
        <w:tc>
          <w:tcPr>
            <w:tcW w:w="1276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 У. 1; 41 – 44 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Х. 27 – 28</w:t>
            </w:r>
          </w:p>
        </w:tc>
        <w:tc>
          <w:tcPr>
            <w:tcW w:w="1984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Расширить знания учащихся о необходимых условиях для жизни на Земле.</w:t>
            </w:r>
          </w:p>
        </w:tc>
        <w:tc>
          <w:tcPr>
            <w:tcW w:w="2552" w:type="dxa"/>
            <w:gridSpan w:val="2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Знать определение понятия атмосфера, необходимые для жизни на Земле.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Уметь объяснить, с помощью чего растения, грибы, животные дышат, растут, размножаются, питаются.</w:t>
            </w:r>
          </w:p>
        </w:tc>
        <w:tc>
          <w:tcPr>
            <w:tcW w:w="3827" w:type="dxa"/>
            <w:gridSpan w:val="2"/>
            <w:vMerge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133323" w:rsidRDefault="00834BFA" w:rsidP="000C3EA7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  <w:r w:rsidRPr="00133323">
              <w:rPr>
                <w:rFonts w:ascii="Times New Roman" w:hAnsi="Times New Roman" w:cs="Times New Roman"/>
                <w:bCs/>
              </w:rPr>
              <w:t>Фронталь-ный, индивиду-альный  опрос.</w:t>
            </w:r>
          </w:p>
        </w:tc>
        <w:tc>
          <w:tcPr>
            <w:tcW w:w="992" w:type="dxa"/>
          </w:tcPr>
          <w:p w:rsidR="00097F82" w:rsidRPr="00133323" w:rsidRDefault="00C67BA8" w:rsidP="000C3EA7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133323">
              <w:rPr>
                <w:rFonts w:ascii="Times New Roman" w:hAnsi="Times New Roman" w:cs="Times New Roman"/>
                <w:bCs/>
              </w:rPr>
              <w:t>16.10</w:t>
            </w:r>
          </w:p>
        </w:tc>
        <w:tc>
          <w:tcPr>
            <w:tcW w:w="992" w:type="dxa"/>
          </w:tcPr>
          <w:p w:rsidR="00097F82" w:rsidRPr="00133323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cantSplit/>
          <w:trHeight w:val="150"/>
        </w:trPr>
        <w:tc>
          <w:tcPr>
            <w:tcW w:w="14567" w:type="dxa"/>
            <w:gridSpan w:val="10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  <w:b/>
              </w:rPr>
              <w:t>Свойства воздуха и воды</w:t>
            </w:r>
          </w:p>
        </w:tc>
        <w:tc>
          <w:tcPr>
            <w:tcW w:w="992" w:type="dxa"/>
          </w:tcPr>
          <w:p w:rsidR="00097F82" w:rsidRPr="00133323" w:rsidRDefault="00097F82" w:rsidP="00EE156A">
            <w:pPr>
              <w:pStyle w:val="5"/>
              <w:rPr>
                <w:b/>
                <w:sz w:val="22"/>
                <w:szCs w:val="22"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0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Свойства воздуха 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Первое </w:t>
            </w:r>
            <w:r w:rsidRPr="00133323">
              <w:rPr>
                <w:rFonts w:ascii="Times New Roman" w:hAnsi="Times New Roman" w:cs="Times New Roman"/>
              </w:rPr>
              <w:lastRenderedPageBreak/>
              <w:t>заседание клуба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  <w:b/>
                <w:i/>
              </w:rPr>
              <w:t>Практическая работа.</w:t>
            </w:r>
          </w:p>
        </w:tc>
        <w:tc>
          <w:tcPr>
            <w:tcW w:w="1276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lastRenderedPageBreak/>
              <w:t xml:space="preserve"> У. 1; 45- 49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Т. 1; 17 – </w:t>
            </w:r>
            <w:r w:rsidRPr="00133323"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Х. 29 – 30</w:t>
            </w:r>
          </w:p>
        </w:tc>
        <w:tc>
          <w:tcPr>
            <w:tcW w:w="1984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lastRenderedPageBreak/>
              <w:t xml:space="preserve">Выяснить свойства воздуха и значение </w:t>
            </w:r>
            <w:r w:rsidRPr="00133323">
              <w:rPr>
                <w:rFonts w:ascii="Times New Roman" w:hAnsi="Times New Roman" w:cs="Times New Roman"/>
              </w:rPr>
              <w:lastRenderedPageBreak/>
              <w:t>воздуха в природе; учить поводить опыты, фиксировать и анализировать результаты.</w:t>
            </w:r>
          </w:p>
        </w:tc>
        <w:tc>
          <w:tcPr>
            <w:tcW w:w="2552" w:type="dxa"/>
            <w:gridSpan w:val="2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lastRenderedPageBreak/>
              <w:t xml:space="preserve">Научиться проводить простейшие опыты; фиксировать результаты </w:t>
            </w:r>
            <w:r w:rsidRPr="00133323">
              <w:rPr>
                <w:rFonts w:ascii="Times New Roman" w:hAnsi="Times New Roman" w:cs="Times New Roman"/>
              </w:rPr>
              <w:lastRenderedPageBreak/>
              <w:t>и их анализ. Знать основные и легко определяемые свойства воздуха; значение воздуха в природе.</w:t>
            </w:r>
          </w:p>
        </w:tc>
        <w:tc>
          <w:tcPr>
            <w:tcW w:w="3827" w:type="dxa"/>
            <w:gridSpan w:val="2"/>
            <w:vMerge w:val="restart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/>
              </w:rPr>
              <w:lastRenderedPageBreak/>
              <w:t>Л.: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-широкая мотивационная основа учебной деятельности, включающая </w:t>
            </w:r>
            <w:r w:rsidRPr="00133323">
              <w:rPr>
                <w:rFonts w:ascii="Times New Roman" w:hAnsi="Times New Roman" w:cs="Times New Roman"/>
              </w:rPr>
              <w:lastRenderedPageBreak/>
              <w:t>социальные, учебно-познавательные и внешние мотивы.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-в сотрудничестве с учителем ставить новые учебные задачи;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-проявлять познавательную инициативу в учебном сотрудничестве.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-осознанно и произвольно строить сообщения в устной и письменной форме;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/>
              </w:rPr>
              <w:t>К.:</w:t>
            </w:r>
          </w:p>
          <w:p w:rsidR="002E203E" w:rsidRDefault="00097F82" w:rsidP="000C3EA7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  <w:r w:rsidRPr="00133323">
              <w:rPr>
                <w:rFonts w:ascii="Times New Roman" w:hAnsi="Times New Roman" w:cs="Times New Roman"/>
              </w:rPr>
              <w:t>-задавать вопросы для организации собственной деятельности и сотрудничества с партнёром.</w:t>
            </w:r>
          </w:p>
          <w:p w:rsidR="002E203E" w:rsidRDefault="002E203E" w:rsidP="002E203E"/>
          <w:p w:rsidR="00097F82" w:rsidRPr="002E203E" w:rsidRDefault="002E203E" w:rsidP="002E203E">
            <w:pPr>
              <w:tabs>
                <w:tab w:val="left" w:pos="945"/>
              </w:tabs>
            </w:pPr>
            <w:r>
              <w:tab/>
            </w:r>
          </w:p>
        </w:tc>
        <w:tc>
          <w:tcPr>
            <w:tcW w:w="1418" w:type="dxa"/>
          </w:tcPr>
          <w:p w:rsidR="00097F82" w:rsidRPr="00133323" w:rsidRDefault="00834BFA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lastRenderedPageBreak/>
              <w:t>Работа в парах,</w:t>
            </w:r>
            <w:r w:rsidR="00C67BA8" w:rsidRPr="00133323">
              <w:rPr>
                <w:rFonts w:ascii="Times New Roman" w:hAnsi="Times New Roman" w:cs="Times New Roman"/>
              </w:rPr>
              <w:t xml:space="preserve"> </w:t>
            </w:r>
            <w:r w:rsidRPr="00133323">
              <w:rPr>
                <w:rFonts w:ascii="Times New Roman" w:hAnsi="Times New Roman" w:cs="Times New Roman"/>
              </w:rPr>
              <w:t xml:space="preserve">оформление </w:t>
            </w:r>
            <w:r w:rsidRPr="00133323">
              <w:rPr>
                <w:rFonts w:ascii="Times New Roman" w:hAnsi="Times New Roman" w:cs="Times New Roman"/>
              </w:rPr>
              <w:lastRenderedPageBreak/>
              <w:t>опытов в тетрадь.</w:t>
            </w:r>
          </w:p>
        </w:tc>
        <w:tc>
          <w:tcPr>
            <w:tcW w:w="992" w:type="dxa"/>
          </w:tcPr>
          <w:p w:rsidR="00097F82" w:rsidRPr="00133323" w:rsidRDefault="00C67BA8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lastRenderedPageBreak/>
              <w:t>19.10</w:t>
            </w:r>
          </w:p>
        </w:tc>
        <w:tc>
          <w:tcPr>
            <w:tcW w:w="992" w:type="dxa"/>
          </w:tcPr>
          <w:p w:rsidR="00097F82" w:rsidRPr="00133323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70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Кому и для чего нужна вода? 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Второе заседание клуба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 У. 1; 50 – 51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 Т. 1; 19 – 23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Х. 31</w:t>
            </w:r>
          </w:p>
        </w:tc>
        <w:tc>
          <w:tcPr>
            <w:tcW w:w="1984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Выяснить свойства воды; значение воды в природе; подвести к пониманию необходимости соблюдения правил поведения у воды, научить сравнивать свойства воды и воздуха.</w:t>
            </w:r>
          </w:p>
        </w:tc>
        <w:tc>
          <w:tcPr>
            <w:tcW w:w="2552" w:type="dxa"/>
            <w:gridSpan w:val="2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Научиться сравнивать свойства воды и воздуха; соблюдать правила поведения  у воды. Знать основные легко определяемые свойства воды; значение воды в природе.</w:t>
            </w:r>
          </w:p>
        </w:tc>
        <w:tc>
          <w:tcPr>
            <w:tcW w:w="3827" w:type="dxa"/>
            <w:gridSpan w:val="2"/>
            <w:vMerge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133323" w:rsidRDefault="00834BFA" w:rsidP="000C3EA7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133323">
              <w:rPr>
                <w:rFonts w:ascii="Times New Roman" w:hAnsi="Times New Roman" w:cs="Times New Roman"/>
                <w:bCs/>
              </w:rPr>
              <w:t>Фронталь-ный опрос</w:t>
            </w:r>
          </w:p>
        </w:tc>
        <w:tc>
          <w:tcPr>
            <w:tcW w:w="992" w:type="dxa"/>
          </w:tcPr>
          <w:p w:rsidR="00097F82" w:rsidRPr="00133323" w:rsidRDefault="00C67BA8" w:rsidP="000C3EA7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133323">
              <w:rPr>
                <w:rFonts w:ascii="Times New Roman" w:hAnsi="Times New Roman" w:cs="Times New Roman"/>
                <w:bCs/>
              </w:rPr>
              <w:t>23.10</w:t>
            </w:r>
          </w:p>
        </w:tc>
        <w:tc>
          <w:tcPr>
            <w:tcW w:w="992" w:type="dxa"/>
          </w:tcPr>
          <w:p w:rsidR="00097F82" w:rsidRPr="00133323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0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Вода и её свойства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Третье заседание клуба 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  <w:b/>
                <w:i/>
              </w:rPr>
              <w:t xml:space="preserve">Практическая работа </w:t>
            </w:r>
          </w:p>
        </w:tc>
        <w:tc>
          <w:tcPr>
            <w:tcW w:w="1276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У.  1; 52 – 58</w:t>
            </w:r>
          </w:p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Т. 1; 19 – 23  </w:t>
            </w:r>
          </w:p>
        </w:tc>
        <w:tc>
          <w:tcPr>
            <w:tcW w:w="1984" w:type="dxa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Выяснить основные свойства воды, её значение в природе; научить сравнивать свойства воды и воздуха.</w:t>
            </w:r>
          </w:p>
        </w:tc>
        <w:tc>
          <w:tcPr>
            <w:tcW w:w="2552" w:type="dxa"/>
            <w:gridSpan w:val="2"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Уметь проводить опыты с водой и фиксировать в таблице результаты своих наблюдений, сравнивать свойства воды и воздуха.</w:t>
            </w:r>
          </w:p>
        </w:tc>
        <w:tc>
          <w:tcPr>
            <w:tcW w:w="3827" w:type="dxa"/>
            <w:gridSpan w:val="2"/>
            <w:vMerge/>
          </w:tcPr>
          <w:p w:rsidR="00097F82" w:rsidRPr="00133323" w:rsidRDefault="00097F82" w:rsidP="000C3EA7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133323" w:rsidRDefault="00834BFA" w:rsidP="000C3EA7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  <w:r w:rsidRPr="00133323">
              <w:rPr>
                <w:rFonts w:ascii="Times New Roman" w:hAnsi="Times New Roman" w:cs="Times New Roman"/>
                <w:bCs/>
              </w:rPr>
              <w:t>Фронталь-ный опрос.</w:t>
            </w:r>
          </w:p>
        </w:tc>
        <w:tc>
          <w:tcPr>
            <w:tcW w:w="992" w:type="dxa"/>
          </w:tcPr>
          <w:p w:rsidR="00097F82" w:rsidRPr="00133323" w:rsidRDefault="00C67BA8" w:rsidP="000C3EA7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133323">
              <w:rPr>
                <w:rFonts w:ascii="Times New Roman" w:hAnsi="Times New Roman" w:cs="Times New Roman"/>
                <w:bCs/>
              </w:rPr>
              <w:t>26.10</w:t>
            </w:r>
          </w:p>
        </w:tc>
        <w:tc>
          <w:tcPr>
            <w:tcW w:w="992" w:type="dxa"/>
          </w:tcPr>
          <w:p w:rsidR="00097F82" w:rsidRPr="00133323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cantSplit/>
          <w:trHeight w:val="150"/>
        </w:trPr>
        <w:tc>
          <w:tcPr>
            <w:tcW w:w="14567" w:type="dxa"/>
            <w:gridSpan w:val="10"/>
          </w:tcPr>
          <w:p w:rsidR="00097F82" w:rsidRPr="00E96F2E" w:rsidRDefault="00097F82" w:rsidP="00E96F2E">
            <w:pPr>
              <w:pStyle w:val="5"/>
              <w:rPr>
                <w:b/>
                <w:sz w:val="24"/>
              </w:rPr>
            </w:pPr>
            <w:r w:rsidRPr="00E96F2E">
              <w:rPr>
                <w:b/>
                <w:sz w:val="24"/>
              </w:rPr>
              <w:t>Солнце; воздух; вода и … растения</w:t>
            </w:r>
          </w:p>
        </w:tc>
        <w:tc>
          <w:tcPr>
            <w:tcW w:w="992" w:type="dxa"/>
          </w:tcPr>
          <w:p w:rsidR="00097F82" w:rsidRPr="00E96F2E" w:rsidRDefault="00097F82" w:rsidP="00E96F2E">
            <w:pPr>
              <w:pStyle w:val="5"/>
              <w:rPr>
                <w:b/>
                <w:sz w:val="24"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0" w:type="dxa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Условия, необходимые для жизни растений</w:t>
            </w:r>
          </w:p>
        </w:tc>
        <w:tc>
          <w:tcPr>
            <w:tcW w:w="1276" w:type="dxa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У. 1; 61 – 63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 Т. 1; 24 – 28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Х. 33 – 34</w:t>
            </w:r>
          </w:p>
        </w:tc>
        <w:tc>
          <w:tcPr>
            <w:tcW w:w="1984" w:type="dxa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Учить анализировать опыты, формулировать выводы.</w:t>
            </w:r>
          </w:p>
        </w:tc>
        <w:tc>
          <w:tcPr>
            <w:tcW w:w="2552" w:type="dxa"/>
            <w:gridSpan w:val="2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Научиться анализировать опыт; формулировать выводы по результатам и фиксировать выводы в письменном виде.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Знать условия, необходимые для развития растений.</w:t>
            </w:r>
          </w:p>
        </w:tc>
        <w:tc>
          <w:tcPr>
            <w:tcW w:w="3827" w:type="dxa"/>
            <w:gridSpan w:val="2"/>
            <w:vMerge w:val="restart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-выражение устойчивой учебно-познавательной мотивации учения;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-в сотрудничестве с учителем ставить новые учебные задачи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 Умение различать объективную трудность и субъективную сложность задачи.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  <w:b/>
              </w:rPr>
              <w:t>-</w:t>
            </w:r>
            <w:r w:rsidRPr="00133323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lastRenderedPageBreak/>
              <w:t>- осуществлять запись об окружающем мире;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 анализ объектов с целью выделения признаков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 учитывать разные мнения и интересы и обосновывать собственную позицию;</w:t>
            </w:r>
          </w:p>
        </w:tc>
        <w:tc>
          <w:tcPr>
            <w:tcW w:w="1418" w:type="dxa"/>
          </w:tcPr>
          <w:p w:rsidR="00097F82" w:rsidRPr="00133323" w:rsidRDefault="00834BFA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lastRenderedPageBreak/>
              <w:t>Самостоя-тельная работа.</w:t>
            </w:r>
          </w:p>
        </w:tc>
        <w:tc>
          <w:tcPr>
            <w:tcW w:w="992" w:type="dxa"/>
          </w:tcPr>
          <w:p w:rsidR="00097F82" w:rsidRPr="00133323" w:rsidRDefault="00C67BA8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0" w:type="dxa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Корень,  стебель и  лист</w:t>
            </w:r>
          </w:p>
        </w:tc>
        <w:tc>
          <w:tcPr>
            <w:tcW w:w="1276" w:type="dxa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 У. 1; 63 – 66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  Т. 1; 24 – </w:t>
            </w:r>
            <w:r w:rsidRPr="0013332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984" w:type="dxa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lastRenderedPageBreak/>
              <w:t xml:space="preserve">Учить различать  части растений, делать выводы о </w:t>
            </w:r>
            <w:r w:rsidRPr="00133323">
              <w:rPr>
                <w:rFonts w:ascii="Times New Roman" w:hAnsi="Times New Roman" w:cs="Times New Roman"/>
              </w:rPr>
              <w:lastRenderedPageBreak/>
              <w:t>значении корня, стебля, цветка.</w:t>
            </w:r>
          </w:p>
        </w:tc>
        <w:tc>
          <w:tcPr>
            <w:tcW w:w="2552" w:type="dxa"/>
            <w:gridSpan w:val="2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lastRenderedPageBreak/>
              <w:t xml:space="preserve">Научиться различать части растений; из своих наблюдений </w:t>
            </w:r>
            <w:r w:rsidRPr="00133323">
              <w:rPr>
                <w:rFonts w:ascii="Times New Roman" w:hAnsi="Times New Roman" w:cs="Times New Roman"/>
              </w:rPr>
              <w:lastRenderedPageBreak/>
              <w:t>делать выводы о значении корня, стебля, цветка растений.</w:t>
            </w:r>
          </w:p>
        </w:tc>
        <w:tc>
          <w:tcPr>
            <w:tcW w:w="3827" w:type="dxa"/>
            <w:gridSpan w:val="2"/>
            <w:vMerge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133323" w:rsidRDefault="00834BFA" w:rsidP="00133323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133323">
              <w:rPr>
                <w:rFonts w:ascii="Times New Roman" w:hAnsi="Times New Roman" w:cs="Times New Roman"/>
                <w:bCs/>
              </w:rPr>
              <w:t xml:space="preserve">Оформление заданий в таблицах, </w:t>
            </w:r>
            <w:r w:rsidRPr="00133323">
              <w:rPr>
                <w:rFonts w:ascii="Times New Roman" w:hAnsi="Times New Roman" w:cs="Times New Roman"/>
                <w:bCs/>
              </w:rPr>
              <w:lastRenderedPageBreak/>
              <w:t>устный опрос.</w:t>
            </w:r>
          </w:p>
        </w:tc>
        <w:tc>
          <w:tcPr>
            <w:tcW w:w="992" w:type="dxa"/>
          </w:tcPr>
          <w:p w:rsidR="00097F82" w:rsidRPr="00133323" w:rsidRDefault="00C67BA8" w:rsidP="00133323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133323">
              <w:rPr>
                <w:rFonts w:ascii="Times New Roman" w:hAnsi="Times New Roman" w:cs="Times New Roman"/>
                <w:bCs/>
              </w:rPr>
              <w:lastRenderedPageBreak/>
              <w:t>09.11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70" w:type="dxa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Питание растений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  <w:b/>
                <w:i/>
              </w:rPr>
              <w:t>Практическая работа.</w:t>
            </w:r>
          </w:p>
        </w:tc>
        <w:tc>
          <w:tcPr>
            <w:tcW w:w="1276" w:type="dxa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 У. 1; 67 – 70 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Т. 1; 24 – 28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Х. 35 – 38</w:t>
            </w:r>
          </w:p>
        </w:tc>
        <w:tc>
          <w:tcPr>
            <w:tcW w:w="1984" w:type="dxa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Учить использовать книгу как источник информации; дать представление о питании растений.</w:t>
            </w:r>
          </w:p>
        </w:tc>
        <w:tc>
          <w:tcPr>
            <w:tcW w:w="2552" w:type="dxa"/>
            <w:gridSpan w:val="2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Научиться использовать книгу  как источник информации. Иметь представление о питании растений.</w:t>
            </w:r>
          </w:p>
        </w:tc>
        <w:tc>
          <w:tcPr>
            <w:tcW w:w="3827" w:type="dxa"/>
            <w:gridSpan w:val="2"/>
            <w:vMerge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133323" w:rsidRDefault="00834BFA" w:rsidP="00133323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133323">
              <w:rPr>
                <w:rFonts w:ascii="Times New Roman" w:hAnsi="Times New Roman" w:cs="Times New Roman"/>
                <w:bCs/>
              </w:rPr>
              <w:t>Устный опрос.</w:t>
            </w:r>
          </w:p>
        </w:tc>
        <w:tc>
          <w:tcPr>
            <w:tcW w:w="992" w:type="dxa"/>
          </w:tcPr>
          <w:p w:rsidR="00097F82" w:rsidRPr="00133323" w:rsidRDefault="00C67BA8" w:rsidP="00133323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133323">
              <w:rPr>
                <w:rFonts w:ascii="Times New Roman" w:hAnsi="Times New Roman" w:cs="Times New Roman"/>
                <w:bCs/>
              </w:rPr>
              <w:t>13.11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cantSplit/>
          <w:trHeight w:val="150"/>
        </w:trPr>
        <w:tc>
          <w:tcPr>
            <w:tcW w:w="14567" w:type="dxa"/>
            <w:gridSpan w:val="10"/>
          </w:tcPr>
          <w:p w:rsidR="00097F82" w:rsidRPr="00683D3D" w:rsidRDefault="00097F82" w:rsidP="00EE156A">
            <w:pPr>
              <w:pStyle w:val="5"/>
              <w:rPr>
                <w:sz w:val="24"/>
              </w:rPr>
            </w:pPr>
            <w:r w:rsidRPr="007F00A1">
              <w:rPr>
                <w:b/>
                <w:sz w:val="24"/>
              </w:rPr>
              <w:t>Разнообразие растений</w:t>
            </w:r>
          </w:p>
        </w:tc>
        <w:tc>
          <w:tcPr>
            <w:tcW w:w="992" w:type="dxa"/>
          </w:tcPr>
          <w:p w:rsidR="00097F82" w:rsidRPr="007F00A1" w:rsidRDefault="00097F82" w:rsidP="00EE156A">
            <w:pPr>
              <w:pStyle w:val="5"/>
              <w:rPr>
                <w:b/>
                <w:sz w:val="24"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70" w:type="dxa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Цветковые и хвойные растения</w:t>
            </w:r>
          </w:p>
        </w:tc>
        <w:tc>
          <w:tcPr>
            <w:tcW w:w="1276" w:type="dxa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 У.1; 73 – 75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 xml:space="preserve"> Т.  1; 29 – 33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Х. 39 – 44</w:t>
            </w:r>
          </w:p>
        </w:tc>
        <w:tc>
          <w:tcPr>
            <w:tcW w:w="1984" w:type="dxa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Расширить знания о хвойных и цветковых растениях.</w:t>
            </w:r>
          </w:p>
        </w:tc>
        <w:tc>
          <w:tcPr>
            <w:tcW w:w="2552" w:type="dxa"/>
            <w:gridSpan w:val="2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Научиться определять группы растений по их характерным признакам.</w:t>
            </w:r>
          </w:p>
        </w:tc>
        <w:tc>
          <w:tcPr>
            <w:tcW w:w="3827" w:type="dxa"/>
            <w:gridSpan w:val="2"/>
            <w:vMerge w:val="restart"/>
          </w:tcPr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  <w:b/>
              </w:rPr>
              <w:t>-</w:t>
            </w:r>
            <w:r w:rsidRPr="00133323">
              <w:rPr>
                <w:rFonts w:ascii="Times New Roman" w:hAnsi="Times New Roman" w:cs="Times New Roman"/>
              </w:rPr>
              <w:t xml:space="preserve"> смыслообразование (установление учащимися связи между целью учебной деятельности и ее мотивом), 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</w:rPr>
              <w:t>- нравственно-этическая ориентация ( нормы поведения, исходя из социальных и личностных ценностей, обеспечивающие личностный моральный выбор).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-в сотрудничестве с учителем ставить новые учебные задачи;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-проявлять познавательную инициативу в учебном сотрудничестве.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  <w:b/>
              </w:rPr>
              <w:t>-</w:t>
            </w:r>
            <w:r w:rsidRPr="00133323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-осуществлять запись об окружающем мире;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133323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  <w:r w:rsidRPr="00133323">
              <w:rPr>
                <w:rFonts w:ascii="Times New Roman" w:hAnsi="Times New Roman" w:cs="Times New Roman"/>
              </w:rPr>
              <w:t>-</w:t>
            </w:r>
            <w:r w:rsidRPr="00133323">
              <w:rPr>
                <w:rFonts w:ascii="Times New Roman" w:hAnsi="Times New Roman" w:cs="Times New Roman"/>
                <w:i/>
                <w:iCs/>
              </w:rPr>
              <w:t xml:space="preserve"> согласование усилий</w:t>
            </w:r>
            <w:r w:rsidRPr="00133323">
              <w:rPr>
                <w:rFonts w:ascii="Times New Roman" w:hAnsi="Times New Roman" w:cs="Times New Roman"/>
              </w:rPr>
              <w:t xml:space="preserve"> по достижению общей цели, предпосылкой для этого </w:t>
            </w:r>
            <w:r w:rsidRPr="00133323">
              <w:rPr>
                <w:rFonts w:ascii="Times New Roman" w:hAnsi="Times New Roman" w:cs="Times New Roman"/>
              </w:rPr>
              <w:lastRenderedPageBreak/>
              <w:t>служит ориентация на партнера по деятельности;</w:t>
            </w:r>
          </w:p>
          <w:p w:rsidR="00097F82" w:rsidRPr="00133323" w:rsidRDefault="00097F82" w:rsidP="0013332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7F82" w:rsidRPr="00834BFA" w:rsidRDefault="00834BFA" w:rsidP="00E96F2E">
            <w:pPr>
              <w:rPr>
                <w:rFonts w:ascii="Times New Roman" w:hAnsi="Times New Roman" w:cs="Times New Roman"/>
              </w:rPr>
            </w:pPr>
            <w:r w:rsidRPr="00834BFA">
              <w:rPr>
                <w:rFonts w:ascii="Times New Roman" w:hAnsi="Times New Roman" w:cs="Times New Roman"/>
              </w:rPr>
              <w:lastRenderedPageBreak/>
              <w:t>Тест. Индивиду -альный опрос.</w:t>
            </w:r>
          </w:p>
        </w:tc>
        <w:tc>
          <w:tcPr>
            <w:tcW w:w="992" w:type="dxa"/>
          </w:tcPr>
          <w:p w:rsidR="00097F82" w:rsidRPr="00C67BA8" w:rsidRDefault="00C67BA8" w:rsidP="00E96F2E">
            <w:pPr>
              <w:rPr>
                <w:rFonts w:ascii="Times New Roman" w:hAnsi="Times New Roman" w:cs="Times New Roman"/>
              </w:rPr>
            </w:pPr>
            <w:r w:rsidRPr="00C67BA8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0" w:type="dxa"/>
          </w:tcPr>
          <w:p w:rsidR="00097F82" w:rsidRPr="008B50EB" w:rsidRDefault="00097F82" w:rsidP="00E9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B">
              <w:rPr>
                <w:rFonts w:ascii="Times New Roman" w:hAnsi="Times New Roman" w:cs="Times New Roman"/>
                <w:sz w:val="24"/>
                <w:szCs w:val="24"/>
              </w:rPr>
              <w:t>Папоротники, мхи и водоросли</w:t>
            </w:r>
          </w:p>
        </w:tc>
        <w:tc>
          <w:tcPr>
            <w:tcW w:w="1276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 xml:space="preserve"> У. 1; 76 – 80</w:t>
            </w:r>
          </w:p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Т. 1; 29 – 33</w:t>
            </w:r>
          </w:p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3D3D">
              <w:rPr>
                <w:rFonts w:ascii="Times New Roman" w:hAnsi="Times New Roman" w:cs="Times New Roman"/>
              </w:rPr>
              <w:t>45 – 49</w:t>
            </w:r>
          </w:p>
        </w:tc>
        <w:tc>
          <w:tcPr>
            <w:tcW w:w="1984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 xml:space="preserve">  Учить группировать растения по их признакам и свойствам, работать с научной литературой.</w:t>
            </w:r>
          </w:p>
        </w:tc>
        <w:tc>
          <w:tcPr>
            <w:tcW w:w="2552" w:type="dxa"/>
            <w:gridSpan w:val="2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Научиться группировать растения по их признакам и свойствам; работать с научной литературой; оформлять свои наблюдения.</w:t>
            </w:r>
          </w:p>
        </w:tc>
        <w:tc>
          <w:tcPr>
            <w:tcW w:w="3827" w:type="dxa"/>
            <w:gridSpan w:val="2"/>
            <w:vMerge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834BFA" w:rsidRDefault="00834BFA" w:rsidP="00E96F2E">
            <w:pPr>
              <w:rPr>
                <w:rFonts w:ascii="Times New Roman" w:hAnsi="Times New Roman" w:cs="Times New Roman"/>
                <w:bCs/>
              </w:rPr>
            </w:pPr>
            <w:r w:rsidRPr="00834BFA">
              <w:rPr>
                <w:rFonts w:ascii="Times New Roman" w:hAnsi="Times New Roman" w:cs="Times New Roman"/>
                <w:bCs/>
              </w:rPr>
              <w:t>Устный опрос. Практичес-кая работа.</w:t>
            </w:r>
          </w:p>
        </w:tc>
        <w:tc>
          <w:tcPr>
            <w:tcW w:w="992" w:type="dxa"/>
          </w:tcPr>
          <w:p w:rsidR="00097F82" w:rsidRPr="00C67BA8" w:rsidRDefault="00C67BA8" w:rsidP="00E96F2E">
            <w:pPr>
              <w:rPr>
                <w:rFonts w:ascii="Times New Roman" w:hAnsi="Times New Roman" w:cs="Times New Roman"/>
                <w:bCs/>
              </w:rPr>
            </w:pPr>
            <w:r w:rsidRPr="00C67BA8">
              <w:rPr>
                <w:rFonts w:ascii="Times New Roman" w:hAnsi="Times New Roman" w:cs="Times New Roman"/>
                <w:bCs/>
              </w:rPr>
              <w:t>20.11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70" w:type="dxa"/>
          </w:tcPr>
          <w:p w:rsidR="00097F82" w:rsidRPr="008B50EB" w:rsidRDefault="00097F82" w:rsidP="00E9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B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 Правила поведения в природе</w:t>
            </w:r>
          </w:p>
        </w:tc>
        <w:tc>
          <w:tcPr>
            <w:tcW w:w="1276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 xml:space="preserve">  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3D3D">
              <w:rPr>
                <w:rFonts w:ascii="Times New Roman" w:hAnsi="Times New Roman" w:cs="Times New Roman"/>
              </w:rPr>
              <w:t>1; 81– 85</w:t>
            </w:r>
          </w:p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 xml:space="preserve">  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3D3D">
              <w:rPr>
                <w:rFonts w:ascii="Times New Roman" w:hAnsi="Times New Roman" w:cs="Times New Roman"/>
              </w:rPr>
              <w:t>1; 34 – 35</w:t>
            </w:r>
          </w:p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3D3D">
              <w:rPr>
                <w:rFonts w:ascii="Times New Roman" w:hAnsi="Times New Roman" w:cs="Times New Roman"/>
              </w:rPr>
              <w:t>118 – 124</w:t>
            </w:r>
          </w:p>
        </w:tc>
        <w:tc>
          <w:tcPr>
            <w:tcW w:w="1984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 xml:space="preserve">Познакомить с названиями растений Красной книги, правилами поведения в природе; учить характеризовать средства сохранения </w:t>
            </w:r>
            <w:r w:rsidRPr="00683D3D">
              <w:rPr>
                <w:rFonts w:ascii="Times New Roman" w:hAnsi="Times New Roman" w:cs="Times New Roman"/>
              </w:rPr>
              <w:lastRenderedPageBreak/>
              <w:t>природы.</w:t>
            </w:r>
          </w:p>
        </w:tc>
        <w:tc>
          <w:tcPr>
            <w:tcW w:w="2552" w:type="dxa"/>
            <w:gridSpan w:val="2"/>
          </w:tcPr>
          <w:p w:rsidR="00097F82" w:rsidRPr="00683D3D" w:rsidRDefault="00097F82" w:rsidP="00E726C3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 xml:space="preserve">Научиться кратко характеризовать средства сохранения природы; выполнять простейшие инструкции; называть растения своего края,  внесённые в Красную книгу России и </w:t>
            </w:r>
            <w:r w:rsidR="00E726C3">
              <w:rPr>
                <w:rFonts w:ascii="Times New Roman" w:hAnsi="Times New Roman" w:cs="Times New Roman"/>
              </w:rPr>
              <w:lastRenderedPageBreak/>
              <w:t>Хабаровского края</w:t>
            </w:r>
          </w:p>
        </w:tc>
        <w:tc>
          <w:tcPr>
            <w:tcW w:w="3827" w:type="dxa"/>
            <w:gridSpan w:val="2"/>
            <w:vMerge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834BFA" w:rsidRDefault="00834BFA" w:rsidP="00E96F2E">
            <w:pPr>
              <w:rPr>
                <w:rFonts w:ascii="Times New Roman" w:hAnsi="Times New Roman" w:cs="Times New Roman"/>
                <w:bCs/>
              </w:rPr>
            </w:pPr>
            <w:r w:rsidRPr="00834BFA">
              <w:rPr>
                <w:rFonts w:ascii="Times New Roman" w:hAnsi="Times New Roman" w:cs="Times New Roman"/>
                <w:bCs/>
              </w:rPr>
              <w:t>Фронталь-ный опрос.</w:t>
            </w:r>
          </w:p>
        </w:tc>
        <w:tc>
          <w:tcPr>
            <w:tcW w:w="992" w:type="dxa"/>
          </w:tcPr>
          <w:p w:rsidR="00097F82" w:rsidRPr="00C67BA8" w:rsidRDefault="00C67BA8" w:rsidP="00E96F2E">
            <w:pPr>
              <w:rPr>
                <w:rFonts w:ascii="Times New Roman" w:hAnsi="Times New Roman" w:cs="Times New Roman"/>
                <w:bCs/>
              </w:rPr>
            </w:pPr>
            <w:r w:rsidRPr="00C67BA8">
              <w:rPr>
                <w:rFonts w:ascii="Times New Roman" w:hAnsi="Times New Roman" w:cs="Times New Roman"/>
                <w:bCs/>
              </w:rPr>
              <w:t>23.11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cantSplit/>
          <w:trHeight w:val="150"/>
        </w:trPr>
        <w:tc>
          <w:tcPr>
            <w:tcW w:w="14567" w:type="dxa"/>
            <w:gridSpan w:val="10"/>
          </w:tcPr>
          <w:p w:rsidR="00097F82" w:rsidRPr="00EE156A" w:rsidRDefault="00097F82" w:rsidP="00EE156A">
            <w:pPr>
              <w:pStyle w:val="5"/>
              <w:rPr>
                <w:b/>
                <w:sz w:val="24"/>
              </w:rPr>
            </w:pPr>
            <w:r w:rsidRPr="00EE156A">
              <w:rPr>
                <w:b/>
                <w:sz w:val="24"/>
              </w:rPr>
              <w:lastRenderedPageBreak/>
              <w:t>Культурные растения. Продолжительность жизни растений</w:t>
            </w:r>
          </w:p>
        </w:tc>
        <w:tc>
          <w:tcPr>
            <w:tcW w:w="992" w:type="dxa"/>
          </w:tcPr>
          <w:p w:rsidR="00097F82" w:rsidRPr="00EE156A" w:rsidRDefault="00097F82" w:rsidP="00EE156A">
            <w:pPr>
              <w:pStyle w:val="5"/>
              <w:rPr>
                <w:b/>
                <w:sz w:val="24"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0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Для чего люди выращивают культурные растения?  Четвёртое заседание клуба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  <w:b/>
                <w:i/>
              </w:rPr>
              <w:t>Практическая работа.</w:t>
            </w:r>
          </w:p>
        </w:tc>
        <w:tc>
          <w:tcPr>
            <w:tcW w:w="1276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  У. 1; 87 – 91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   Т. 1; 36 – 38</w:t>
            </w:r>
          </w:p>
        </w:tc>
        <w:tc>
          <w:tcPr>
            <w:tcW w:w="1984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Выявить группы культурных растений; учить выделять характерные признаки культурных растений, отличающих их от дикорастущих.</w:t>
            </w:r>
          </w:p>
        </w:tc>
        <w:tc>
          <w:tcPr>
            <w:tcW w:w="2552" w:type="dxa"/>
            <w:gridSpan w:val="2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Научиться выделять характерные признаки культурных растений, отличающих их от дикорастущих.</w:t>
            </w:r>
          </w:p>
        </w:tc>
        <w:tc>
          <w:tcPr>
            <w:tcW w:w="3827" w:type="dxa"/>
            <w:gridSpan w:val="2"/>
            <w:vMerge w:val="restart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65B02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 смыслообразование (установление учащимися связи между целью учебной деятельности и ее мотивом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-устойчивость учебно-познавательного  интереса к новым общим способам решения задач.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65B02">
              <w:rPr>
                <w:rFonts w:ascii="Times New Roman" w:hAnsi="Times New Roman" w:cs="Times New Roman"/>
                <w:b/>
              </w:rPr>
              <w:t>Р.;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  <w:b/>
              </w:rPr>
              <w:t>-</w:t>
            </w:r>
            <w:r w:rsidRPr="00B65B02">
              <w:rPr>
                <w:rFonts w:ascii="Times New Roman" w:hAnsi="Times New Roman" w:cs="Times New Roman"/>
              </w:rPr>
              <w:t xml:space="preserve"> способность принимать, сохранять цели и следовать им в УД.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-умение действовать по плану и планировать свою Д.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65B02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-выбор критериев для сравнения и классификации;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-осуществлять запись об окружающем мире;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65B02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418" w:type="dxa"/>
          </w:tcPr>
          <w:p w:rsidR="00834BFA" w:rsidRPr="00B65B02" w:rsidRDefault="00834BFA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Индивиду-альный опрос</w:t>
            </w:r>
          </w:p>
        </w:tc>
        <w:tc>
          <w:tcPr>
            <w:tcW w:w="992" w:type="dxa"/>
          </w:tcPr>
          <w:p w:rsidR="00097F82" w:rsidRPr="00B65B02" w:rsidRDefault="00C67BA8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0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Какие части культурных растений используют люди? 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Пятое заседание клуба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  <w:b/>
                <w:i/>
              </w:rPr>
              <w:t>Практическая работа.</w:t>
            </w:r>
          </w:p>
        </w:tc>
        <w:tc>
          <w:tcPr>
            <w:tcW w:w="1276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 У. 1; 92 – 93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  Т. 1; 39 – 41</w:t>
            </w:r>
          </w:p>
        </w:tc>
        <w:tc>
          <w:tcPr>
            <w:tcW w:w="1984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Закреплять знание о группах культурных растений, учить выделять характерные их признаки, отличающие от дикорастущих. </w:t>
            </w:r>
          </w:p>
        </w:tc>
        <w:tc>
          <w:tcPr>
            <w:tcW w:w="2552" w:type="dxa"/>
            <w:gridSpan w:val="2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Научиться выделять характерные признаки культурных растений, приводить свои примеры культурных растений каждой группы.</w:t>
            </w:r>
          </w:p>
        </w:tc>
        <w:tc>
          <w:tcPr>
            <w:tcW w:w="3827" w:type="dxa"/>
            <w:gridSpan w:val="2"/>
            <w:vMerge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B65B02" w:rsidRDefault="00834BFA" w:rsidP="00B65B02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65B02">
              <w:rPr>
                <w:rFonts w:ascii="Times New Roman" w:hAnsi="Times New Roman" w:cs="Times New Roman"/>
                <w:bCs/>
              </w:rPr>
              <w:t>Дидактическая игра.</w:t>
            </w:r>
          </w:p>
        </w:tc>
        <w:tc>
          <w:tcPr>
            <w:tcW w:w="992" w:type="dxa"/>
          </w:tcPr>
          <w:p w:rsidR="00097F82" w:rsidRPr="00B65B02" w:rsidRDefault="00C67BA8" w:rsidP="00B65B02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65B02">
              <w:rPr>
                <w:rFonts w:ascii="Times New Roman" w:hAnsi="Times New Roman" w:cs="Times New Roman"/>
                <w:bCs/>
              </w:rPr>
              <w:t>30.11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0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Можно ли все огородные растения высаживать одновременно? 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Шестое заседание клуба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  <w:b/>
                <w:i/>
              </w:rPr>
              <w:t>Практическая работа.</w:t>
            </w:r>
          </w:p>
        </w:tc>
        <w:tc>
          <w:tcPr>
            <w:tcW w:w="1276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 У. 1; 94 – 96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 Т.  1; 39 – 41</w:t>
            </w:r>
          </w:p>
        </w:tc>
        <w:tc>
          <w:tcPr>
            <w:tcW w:w="1984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Закреплять знания об основных растениях огорода; учить ухаживать за огородными растениями; правильно подбирать рассаду и семена.</w:t>
            </w:r>
          </w:p>
        </w:tc>
        <w:tc>
          <w:tcPr>
            <w:tcW w:w="2552" w:type="dxa"/>
            <w:gridSpan w:val="2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Научиться ухаживать за огородными растениями; правильно подбирать рассаду или семена.</w:t>
            </w:r>
          </w:p>
        </w:tc>
        <w:tc>
          <w:tcPr>
            <w:tcW w:w="3827" w:type="dxa"/>
            <w:gridSpan w:val="2"/>
            <w:vMerge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B65B02" w:rsidRDefault="00834BFA" w:rsidP="00B65B02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65B02">
              <w:rPr>
                <w:rFonts w:ascii="Times New Roman" w:hAnsi="Times New Roman" w:cs="Times New Roman"/>
                <w:bCs/>
              </w:rPr>
              <w:t>Таблица сроков посадки огородных растений родного края.</w:t>
            </w:r>
          </w:p>
        </w:tc>
        <w:tc>
          <w:tcPr>
            <w:tcW w:w="992" w:type="dxa"/>
          </w:tcPr>
          <w:p w:rsidR="00097F82" w:rsidRPr="00B65B02" w:rsidRDefault="00C67BA8" w:rsidP="00B65B02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65B02">
              <w:rPr>
                <w:rFonts w:ascii="Times New Roman" w:hAnsi="Times New Roman" w:cs="Times New Roman"/>
                <w:bCs/>
              </w:rPr>
              <w:t>04.12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70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От чего зависит урожай зерновых? </w:t>
            </w:r>
            <w:r w:rsidR="00A35178">
              <w:rPr>
                <w:rFonts w:ascii="Times New Roman" w:hAnsi="Times New Roman" w:cs="Times New Roman"/>
              </w:rPr>
              <w:t xml:space="preserve"> Тест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Седьмое заседание клуба</w:t>
            </w:r>
          </w:p>
        </w:tc>
        <w:tc>
          <w:tcPr>
            <w:tcW w:w="1276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 У. 1; 97 – 99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 Т. 1; 42 – 43</w:t>
            </w:r>
          </w:p>
        </w:tc>
        <w:tc>
          <w:tcPr>
            <w:tcW w:w="1984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Выяснить важность зерновых культур в жизни человека.</w:t>
            </w:r>
          </w:p>
        </w:tc>
        <w:tc>
          <w:tcPr>
            <w:tcW w:w="2552" w:type="dxa"/>
            <w:gridSpan w:val="2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Знать важность зерновых культур в жизни человека.</w:t>
            </w:r>
          </w:p>
        </w:tc>
        <w:tc>
          <w:tcPr>
            <w:tcW w:w="3827" w:type="dxa"/>
            <w:gridSpan w:val="2"/>
            <w:vMerge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B65B02" w:rsidRDefault="00834BFA" w:rsidP="00B65B02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65B02">
              <w:rPr>
                <w:rFonts w:ascii="Times New Roman" w:hAnsi="Times New Roman" w:cs="Times New Roman"/>
                <w:bCs/>
              </w:rPr>
              <w:t>Тест.</w:t>
            </w:r>
          </w:p>
        </w:tc>
        <w:tc>
          <w:tcPr>
            <w:tcW w:w="992" w:type="dxa"/>
          </w:tcPr>
          <w:p w:rsidR="00097F82" w:rsidRPr="00B65B02" w:rsidRDefault="00373670" w:rsidP="00B65B02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65B02">
              <w:rPr>
                <w:rFonts w:ascii="Times New Roman" w:hAnsi="Times New Roman" w:cs="Times New Roman"/>
                <w:bCs/>
              </w:rPr>
              <w:t>07.12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70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Знакомство с сельскохозяйственными машинами </w:t>
            </w:r>
            <w:r w:rsidRPr="00B65B02">
              <w:rPr>
                <w:rFonts w:ascii="Times New Roman" w:hAnsi="Times New Roman" w:cs="Times New Roman"/>
                <w:i/>
                <w:iCs/>
              </w:rPr>
              <w:t>(урок-экскурсия)</w:t>
            </w:r>
          </w:p>
        </w:tc>
        <w:tc>
          <w:tcPr>
            <w:tcW w:w="1276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У. 1; 99</w:t>
            </w:r>
          </w:p>
        </w:tc>
        <w:tc>
          <w:tcPr>
            <w:tcW w:w="1984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Познакомить детей с основными сельскохозяйственными машинами.</w:t>
            </w:r>
          </w:p>
        </w:tc>
        <w:tc>
          <w:tcPr>
            <w:tcW w:w="2552" w:type="dxa"/>
            <w:gridSpan w:val="2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Научиться распознавать виды сельскохозяйственных машин и использование их при сельхозработах.</w:t>
            </w:r>
          </w:p>
        </w:tc>
        <w:tc>
          <w:tcPr>
            <w:tcW w:w="3827" w:type="dxa"/>
            <w:gridSpan w:val="2"/>
            <w:vMerge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B65B02" w:rsidRDefault="00834BFA" w:rsidP="00B65B02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65B02">
              <w:rPr>
                <w:rFonts w:ascii="Times New Roman" w:hAnsi="Times New Roman" w:cs="Times New Roman"/>
                <w:bCs/>
              </w:rPr>
              <w:t>Устный опрос.</w:t>
            </w:r>
          </w:p>
        </w:tc>
        <w:tc>
          <w:tcPr>
            <w:tcW w:w="992" w:type="dxa"/>
          </w:tcPr>
          <w:p w:rsidR="00097F82" w:rsidRPr="00B65B02" w:rsidRDefault="00373670" w:rsidP="00B65B02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65B02">
              <w:rPr>
                <w:rFonts w:ascii="Times New Roman" w:hAnsi="Times New Roman" w:cs="Times New Roman"/>
                <w:bCs/>
              </w:rPr>
              <w:t>11.12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70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Растения сада</w:t>
            </w:r>
            <w:r w:rsidRPr="00B65B02">
              <w:rPr>
                <w:rFonts w:ascii="Times New Roman" w:hAnsi="Times New Roman" w:cs="Times New Roman"/>
                <w:b/>
                <w:i/>
              </w:rPr>
              <w:t xml:space="preserve"> Практическая работа</w:t>
            </w:r>
          </w:p>
        </w:tc>
        <w:tc>
          <w:tcPr>
            <w:tcW w:w="1276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 У. 1; 100 – 101 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 Т. 1; 44</w:t>
            </w:r>
          </w:p>
        </w:tc>
        <w:tc>
          <w:tcPr>
            <w:tcW w:w="1984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Закреплять знания об основных растениях сада; учить находить и определять садовые растения, ухаживать за ними.</w:t>
            </w:r>
          </w:p>
        </w:tc>
        <w:tc>
          <w:tcPr>
            <w:tcW w:w="2552" w:type="dxa"/>
            <w:gridSpan w:val="2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Научиться находить и определять садовые растения;  ухаживать за растениями. Знать основные растения сада.</w:t>
            </w:r>
          </w:p>
        </w:tc>
        <w:tc>
          <w:tcPr>
            <w:tcW w:w="3827" w:type="dxa"/>
            <w:gridSpan w:val="2"/>
            <w:vMerge w:val="restart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65B02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-выражение устойчивой учебно-познавательной мотивации учения;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65B02">
              <w:rPr>
                <w:rFonts w:ascii="Times New Roman" w:hAnsi="Times New Roman" w:cs="Times New Roman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65B02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  <w:b/>
              </w:rPr>
              <w:t>-</w:t>
            </w:r>
            <w:r w:rsidRPr="00B65B02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-преобразовывать практическую задачу  в познавательную.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65B02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  <w:b/>
              </w:rPr>
              <w:t>-</w:t>
            </w:r>
            <w:r w:rsidRPr="00B65B02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 Выбор критериев для сравнения и классификации;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65B02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  <w:i/>
                <w:iCs/>
              </w:rPr>
              <w:t>-согласование усилий</w:t>
            </w:r>
            <w:r w:rsidRPr="00B65B02">
              <w:rPr>
                <w:rFonts w:ascii="Times New Roman" w:hAnsi="Times New Roman" w:cs="Times New Roman"/>
              </w:rPr>
              <w:t xml:space="preserve"> по достижению общей цели, предпосылкой для этого служит ориентация на партнера по деятельности;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-умение </w:t>
            </w:r>
            <w:r w:rsidRPr="00B65B02">
              <w:rPr>
                <w:rFonts w:ascii="Times New Roman" w:hAnsi="Times New Roman" w:cs="Times New Roman"/>
                <w:i/>
                <w:iCs/>
              </w:rPr>
              <w:t>договариваться</w:t>
            </w:r>
            <w:r w:rsidRPr="00B65B02">
              <w:rPr>
                <w:rFonts w:ascii="Times New Roman" w:hAnsi="Times New Roman" w:cs="Times New Roman"/>
              </w:rPr>
              <w:t>, находить общее решение.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7F82" w:rsidRPr="00B65B02" w:rsidRDefault="00834BFA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992" w:type="dxa"/>
          </w:tcPr>
          <w:p w:rsidR="00097F82" w:rsidRPr="00B65B02" w:rsidRDefault="00373670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70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Сколько живут растения?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Восьмое заседание клуба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  У.1; 102 – 104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Т.  1; 45</w:t>
            </w:r>
          </w:p>
        </w:tc>
        <w:tc>
          <w:tcPr>
            <w:tcW w:w="1984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Выяснить признаки однолетних, двулетних и многолетних растений; учить определить возраст растений.</w:t>
            </w:r>
          </w:p>
        </w:tc>
        <w:tc>
          <w:tcPr>
            <w:tcW w:w="2552" w:type="dxa"/>
            <w:gridSpan w:val="2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Научиться определять возраст растений; различать признаки однолетних, двулетних и многолетних растений.</w:t>
            </w:r>
          </w:p>
        </w:tc>
        <w:tc>
          <w:tcPr>
            <w:tcW w:w="3827" w:type="dxa"/>
            <w:gridSpan w:val="2"/>
            <w:vMerge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B65B02" w:rsidRDefault="00834BFA" w:rsidP="00B65B02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  <w:r w:rsidRPr="00B65B02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992" w:type="dxa"/>
          </w:tcPr>
          <w:p w:rsidR="00097F82" w:rsidRPr="00B65B02" w:rsidRDefault="00373670" w:rsidP="00B65B02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65B02">
              <w:rPr>
                <w:rFonts w:ascii="Times New Roman" w:hAnsi="Times New Roman" w:cs="Times New Roman"/>
                <w:bCs/>
              </w:rPr>
              <w:t>18.12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0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Размножение растений своими частями 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Девятое заседание клуба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  У. 1; 105 – 106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Х. 51 – 62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Познакомить с понятиями «черенок», «отросток», «семя», «плод»; дать представление о возможности вегетативного размножения растений.</w:t>
            </w:r>
          </w:p>
        </w:tc>
        <w:tc>
          <w:tcPr>
            <w:tcW w:w="2552" w:type="dxa"/>
            <w:gridSpan w:val="2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Иметь представление о возможности вегетативного размножения растений.</w:t>
            </w:r>
          </w:p>
        </w:tc>
        <w:tc>
          <w:tcPr>
            <w:tcW w:w="3827" w:type="dxa"/>
            <w:gridSpan w:val="2"/>
            <w:vMerge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B65B02" w:rsidRDefault="00834BFA" w:rsidP="00B65B02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65B02">
              <w:rPr>
                <w:rFonts w:ascii="Times New Roman" w:hAnsi="Times New Roman" w:cs="Times New Roman"/>
                <w:bCs/>
              </w:rPr>
              <w:t>Индивиду-альный опрос.</w:t>
            </w:r>
          </w:p>
        </w:tc>
        <w:tc>
          <w:tcPr>
            <w:tcW w:w="992" w:type="dxa"/>
          </w:tcPr>
          <w:p w:rsidR="00097F82" w:rsidRPr="00B65B02" w:rsidRDefault="00373670" w:rsidP="00B65B02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65B02">
              <w:rPr>
                <w:rFonts w:ascii="Times New Roman" w:hAnsi="Times New Roman" w:cs="Times New Roman"/>
                <w:bCs/>
              </w:rPr>
              <w:t>21.12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70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Размножение комнатных растений с помощью черенков </w:t>
            </w:r>
            <w:r w:rsidRPr="00B65B02">
              <w:rPr>
                <w:rFonts w:ascii="Times New Roman" w:hAnsi="Times New Roman" w:cs="Times New Roman"/>
                <w:b/>
                <w:i/>
              </w:rPr>
              <w:t>Практическая работа.</w:t>
            </w:r>
          </w:p>
        </w:tc>
        <w:tc>
          <w:tcPr>
            <w:tcW w:w="1276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Учить приемам размножения комнатных растений; формировать навыки самостоятельной </w:t>
            </w:r>
            <w:r w:rsidRPr="00B65B02">
              <w:rPr>
                <w:rFonts w:ascii="Times New Roman" w:hAnsi="Times New Roman" w:cs="Times New Roman"/>
              </w:rPr>
              <w:lastRenderedPageBreak/>
              <w:t>работы.</w:t>
            </w:r>
          </w:p>
        </w:tc>
        <w:tc>
          <w:tcPr>
            <w:tcW w:w="2552" w:type="dxa"/>
            <w:gridSpan w:val="2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lastRenderedPageBreak/>
              <w:t>Научиться раскрывать особенности внешнего вида и жизни растений.</w:t>
            </w:r>
          </w:p>
        </w:tc>
        <w:tc>
          <w:tcPr>
            <w:tcW w:w="3827" w:type="dxa"/>
            <w:gridSpan w:val="2"/>
            <w:vMerge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B65B02" w:rsidRDefault="00834BFA" w:rsidP="00B65B02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65B02">
              <w:rPr>
                <w:rFonts w:ascii="Times New Roman" w:hAnsi="Times New Roman" w:cs="Times New Roman"/>
                <w:bCs/>
              </w:rPr>
              <w:t>Тест.</w:t>
            </w:r>
          </w:p>
        </w:tc>
        <w:tc>
          <w:tcPr>
            <w:tcW w:w="992" w:type="dxa"/>
          </w:tcPr>
          <w:p w:rsidR="00097F82" w:rsidRPr="00B65B02" w:rsidRDefault="00373670" w:rsidP="00B65B02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65B02">
              <w:rPr>
                <w:rFonts w:ascii="Times New Roman" w:hAnsi="Times New Roman" w:cs="Times New Roman"/>
                <w:bCs/>
              </w:rPr>
              <w:t>25.12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70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Контрольная работа по теме: «Культурные растения»</w:t>
            </w:r>
          </w:p>
        </w:tc>
        <w:tc>
          <w:tcPr>
            <w:tcW w:w="1276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Воспитание любви к природе, интереса к учебному предмету.</w:t>
            </w:r>
          </w:p>
        </w:tc>
        <w:tc>
          <w:tcPr>
            <w:tcW w:w="2552" w:type="dxa"/>
            <w:gridSpan w:val="2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B65B02" w:rsidRDefault="00834BFA" w:rsidP="00B65B02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65B02">
              <w:rPr>
                <w:rFonts w:ascii="Times New Roman" w:hAnsi="Times New Roman" w:cs="Times New Roman"/>
                <w:bCs/>
              </w:rPr>
              <w:t>Тест.</w:t>
            </w:r>
          </w:p>
        </w:tc>
        <w:tc>
          <w:tcPr>
            <w:tcW w:w="992" w:type="dxa"/>
          </w:tcPr>
          <w:p w:rsidR="00097F82" w:rsidRPr="00B65B02" w:rsidRDefault="00373670" w:rsidP="00B65B02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B65B02">
              <w:rPr>
                <w:rFonts w:ascii="Times New Roman" w:hAnsi="Times New Roman" w:cs="Times New Roman"/>
                <w:bCs/>
              </w:rPr>
              <w:t>28.12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cantSplit/>
          <w:trHeight w:val="150"/>
        </w:trPr>
        <w:tc>
          <w:tcPr>
            <w:tcW w:w="14567" w:type="dxa"/>
            <w:gridSpan w:val="10"/>
          </w:tcPr>
          <w:p w:rsidR="00097F82" w:rsidRPr="00683D3D" w:rsidRDefault="00097F82" w:rsidP="00EE156A">
            <w:pPr>
              <w:pStyle w:val="5"/>
              <w:rPr>
                <w:sz w:val="24"/>
              </w:rPr>
            </w:pPr>
            <w:r w:rsidRPr="007F00A1">
              <w:rPr>
                <w:b/>
                <w:sz w:val="24"/>
              </w:rPr>
              <w:t>Грибы</w:t>
            </w:r>
          </w:p>
        </w:tc>
        <w:tc>
          <w:tcPr>
            <w:tcW w:w="992" w:type="dxa"/>
          </w:tcPr>
          <w:p w:rsidR="00097F82" w:rsidRPr="007F00A1" w:rsidRDefault="00097F82" w:rsidP="00EE156A">
            <w:pPr>
              <w:pStyle w:val="5"/>
              <w:rPr>
                <w:b/>
                <w:sz w:val="24"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0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 Можно ли вырастить грибы на кусочке хлеба?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  <w:b/>
                <w:i/>
              </w:rPr>
              <w:t>Практическая работа.</w:t>
            </w:r>
          </w:p>
        </w:tc>
        <w:tc>
          <w:tcPr>
            <w:tcW w:w="1276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  У. ; 109 – 112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 xml:space="preserve"> Т. 1; 46 – 47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Х. 63 –.68</w:t>
            </w:r>
          </w:p>
        </w:tc>
        <w:tc>
          <w:tcPr>
            <w:tcW w:w="1984" w:type="dxa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Выяснить свойства и признаки грибов, взаимосвязь живой и неживой природы.</w:t>
            </w:r>
          </w:p>
        </w:tc>
        <w:tc>
          <w:tcPr>
            <w:tcW w:w="2552" w:type="dxa"/>
            <w:gridSpan w:val="2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Знать свойства и признаки грибов; взаимосвязь живой и неживой природы.</w:t>
            </w:r>
          </w:p>
        </w:tc>
        <w:tc>
          <w:tcPr>
            <w:tcW w:w="3827" w:type="dxa"/>
            <w:gridSpan w:val="2"/>
            <w:vMerge w:val="restart"/>
          </w:tcPr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65B02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 самоопределение (система оценок и представлений о себе, своих качествах и возможностях, своем месте в мире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-устойчивость учебно-познавательного  интереса к новым общим способам решения задач.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65B02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-осуществлять расширенный поиск информации с использованием ресурсов библиотек и Интернета;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-осознанно и произвольно строить сообщения в устной и письменной форме;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65B02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-оценивать правильность выполнения действия на уровне адекватной ретроспективной оценки.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-проявлять познавательную инициативу в учебном сотрудничестве.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65B02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B65B02" w:rsidRDefault="00097F82" w:rsidP="00B65B02">
            <w:pPr>
              <w:pStyle w:val="aa"/>
              <w:rPr>
                <w:rFonts w:ascii="Times New Roman" w:hAnsi="Times New Roman" w:cs="Times New Roman"/>
              </w:rPr>
            </w:pPr>
            <w:r w:rsidRPr="00B65B02">
              <w:rPr>
                <w:rFonts w:ascii="Times New Roman" w:hAnsi="Times New Roman" w:cs="Times New Roman"/>
              </w:rPr>
              <w:t>- учитывать разные мнения и интересы и обосновывать собственную позицию;</w:t>
            </w:r>
          </w:p>
        </w:tc>
        <w:tc>
          <w:tcPr>
            <w:tcW w:w="1418" w:type="dxa"/>
          </w:tcPr>
          <w:p w:rsidR="00834BFA" w:rsidRPr="00683D3D" w:rsidRDefault="00834BFA" w:rsidP="00834BFA">
            <w:pPr>
              <w:rPr>
                <w:rFonts w:ascii="Times New Roman" w:hAnsi="Times New Roman" w:cs="Times New Roman"/>
                <w:b/>
              </w:rPr>
            </w:pPr>
            <w:r w:rsidRPr="00834BFA">
              <w:rPr>
                <w:rFonts w:ascii="Times New Roman" w:hAnsi="Times New Roman" w:cs="Times New Roman"/>
              </w:rPr>
              <w:t>Устный опрос.</w:t>
            </w:r>
            <w:r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</w:rPr>
            </w:pPr>
            <w:r w:rsidRPr="00373670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70" w:type="dxa"/>
          </w:tcPr>
          <w:p w:rsidR="00097F82" w:rsidRPr="008B50EB" w:rsidRDefault="00097F82" w:rsidP="00E9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B">
              <w:rPr>
                <w:rFonts w:ascii="Times New Roman" w:hAnsi="Times New Roman" w:cs="Times New Roman"/>
                <w:sz w:val="24"/>
                <w:szCs w:val="24"/>
              </w:rPr>
              <w:t>Ядовитые и несъедобные двойники шляпочных грибов.</w:t>
            </w:r>
          </w:p>
        </w:tc>
        <w:tc>
          <w:tcPr>
            <w:tcW w:w="1276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 xml:space="preserve">У.  1; 113 –114 </w:t>
            </w:r>
          </w:p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Т.  1; 46 – 47</w:t>
            </w:r>
          </w:p>
        </w:tc>
        <w:tc>
          <w:tcPr>
            <w:tcW w:w="1984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выяснить отличительные признаки съедобных грибов</w:t>
            </w:r>
          </w:p>
        </w:tc>
        <w:tc>
          <w:tcPr>
            <w:tcW w:w="2552" w:type="dxa"/>
            <w:gridSpan w:val="2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Знать отличительные признаки съедобных грибов.</w:t>
            </w:r>
          </w:p>
        </w:tc>
        <w:tc>
          <w:tcPr>
            <w:tcW w:w="3827" w:type="dxa"/>
            <w:gridSpan w:val="2"/>
            <w:vMerge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696C9F" w:rsidRDefault="00696C9F" w:rsidP="00696C9F">
            <w:pPr>
              <w:rPr>
                <w:rFonts w:ascii="Times New Roman" w:hAnsi="Times New Roman" w:cs="Times New Roman"/>
                <w:bCs/>
              </w:rPr>
            </w:pPr>
            <w:r w:rsidRPr="00696C9F">
              <w:rPr>
                <w:rFonts w:ascii="Times New Roman" w:hAnsi="Times New Roman" w:cs="Times New Roman"/>
                <w:bCs/>
              </w:rPr>
              <w:t>Индивиду-альный опрос.</w:t>
            </w:r>
          </w:p>
          <w:p w:rsidR="00696C9F" w:rsidRPr="00696C9F" w:rsidRDefault="00696C9F" w:rsidP="00696C9F">
            <w:pPr>
              <w:rPr>
                <w:rFonts w:ascii="Times New Roman" w:hAnsi="Times New Roman" w:cs="Times New Roman"/>
                <w:bCs/>
              </w:rPr>
            </w:pPr>
            <w:r w:rsidRPr="00696C9F">
              <w:rPr>
                <w:rFonts w:ascii="Times New Roman" w:hAnsi="Times New Roman" w:cs="Times New Roman"/>
                <w:bCs/>
              </w:rPr>
              <w:t>Дидактическая игра.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  <w:bCs/>
              </w:rPr>
            </w:pPr>
            <w:r w:rsidRPr="00373670">
              <w:rPr>
                <w:rFonts w:ascii="Times New Roman" w:hAnsi="Times New Roman" w:cs="Times New Roman"/>
                <w:bCs/>
              </w:rPr>
              <w:t>18.01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70" w:type="dxa"/>
          </w:tcPr>
          <w:p w:rsidR="00097F82" w:rsidRPr="008B50EB" w:rsidRDefault="00097F82" w:rsidP="00E9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EB">
              <w:rPr>
                <w:rFonts w:ascii="Times New Roman" w:hAnsi="Times New Roman" w:cs="Times New Roman"/>
                <w:sz w:val="24"/>
                <w:szCs w:val="24"/>
              </w:rPr>
              <w:t>Как правильно собирать грибы?</w:t>
            </w:r>
          </w:p>
          <w:p w:rsidR="00097F82" w:rsidRPr="00683D3D" w:rsidRDefault="00097F82" w:rsidP="008B50EB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теме: «Грибы»</w:t>
            </w:r>
          </w:p>
        </w:tc>
        <w:tc>
          <w:tcPr>
            <w:tcW w:w="1276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 xml:space="preserve">  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3D3D">
              <w:rPr>
                <w:rFonts w:ascii="Times New Roman" w:hAnsi="Times New Roman" w:cs="Times New Roman"/>
              </w:rPr>
              <w:t xml:space="preserve">1; 115 – 116 </w:t>
            </w:r>
          </w:p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 xml:space="preserve"> Т. 1; 46 – 47</w:t>
            </w:r>
          </w:p>
        </w:tc>
        <w:tc>
          <w:tcPr>
            <w:tcW w:w="1984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Познакомить с правилами сбора грибов.</w:t>
            </w:r>
          </w:p>
        </w:tc>
        <w:tc>
          <w:tcPr>
            <w:tcW w:w="2552" w:type="dxa"/>
            <w:gridSpan w:val="2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Научиться правильно собирать грибы; приводить примеры грибов своей местности.</w:t>
            </w:r>
          </w:p>
        </w:tc>
        <w:tc>
          <w:tcPr>
            <w:tcW w:w="3827" w:type="dxa"/>
            <w:gridSpan w:val="2"/>
            <w:vMerge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696C9F" w:rsidRDefault="00696C9F" w:rsidP="00E96F2E">
            <w:pPr>
              <w:rPr>
                <w:rFonts w:ascii="Times New Roman" w:hAnsi="Times New Roman" w:cs="Times New Roman"/>
                <w:bCs/>
              </w:rPr>
            </w:pPr>
            <w:r w:rsidRPr="00696C9F">
              <w:rPr>
                <w:rFonts w:ascii="Times New Roman" w:hAnsi="Times New Roman" w:cs="Times New Roman"/>
                <w:bCs/>
              </w:rPr>
              <w:t>Тест.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  <w:bCs/>
              </w:rPr>
            </w:pPr>
            <w:r w:rsidRPr="00373670">
              <w:rPr>
                <w:rFonts w:ascii="Times New Roman" w:hAnsi="Times New Roman" w:cs="Times New Roman"/>
                <w:bCs/>
              </w:rPr>
              <w:t>22.01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cantSplit/>
          <w:trHeight w:val="329"/>
        </w:trPr>
        <w:tc>
          <w:tcPr>
            <w:tcW w:w="14567" w:type="dxa"/>
            <w:gridSpan w:val="10"/>
          </w:tcPr>
          <w:p w:rsidR="00097F82" w:rsidRPr="00683D3D" w:rsidRDefault="00097F82" w:rsidP="00EE156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F00A1">
              <w:rPr>
                <w:rFonts w:ascii="Times New Roman" w:hAnsi="Times New Roman" w:cs="Times New Roman"/>
                <w:b/>
                <w:bCs/>
                <w:iCs/>
              </w:rPr>
              <w:t>Животные</w:t>
            </w:r>
          </w:p>
        </w:tc>
        <w:tc>
          <w:tcPr>
            <w:tcW w:w="992" w:type="dxa"/>
          </w:tcPr>
          <w:p w:rsidR="00097F82" w:rsidRPr="007F00A1" w:rsidRDefault="00097F82" w:rsidP="00EE156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Разнообразие животных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У.  2; 5 – 8 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 Т. 2; 2 – 3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Повторить материал о группах животных; </w:t>
            </w:r>
            <w:r w:rsidRPr="00953C14">
              <w:rPr>
                <w:rFonts w:ascii="Times New Roman" w:hAnsi="Times New Roman" w:cs="Times New Roman"/>
              </w:rPr>
              <w:lastRenderedPageBreak/>
              <w:t>познакомить с новыми группами животных; выделить существенные признаки животных разных групп; развивать умение сравнивать и выделять главное; воспитывать любовь к природе.</w:t>
            </w:r>
          </w:p>
        </w:tc>
        <w:tc>
          <w:tcPr>
            <w:tcW w:w="2552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 xml:space="preserve">Научиться приводить примеры животных, не менее 2-3 представителей каждой </w:t>
            </w:r>
            <w:r w:rsidRPr="00953C14">
              <w:rPr>
                <w:rFonts w:ascii="Times New Roman" w:hAnsi="Times New Roman" w:cs="Times New Roman"/>
              </w:rPr>
              <w:lastRenderedPageBreak/>
              <w:t>группы; раскрывать особенности внешнего вида и жизни животных.</w:t>
            </w:r>
          </w:p>
        </w:tc>
        <w:tc>
          <w:tcPr>
            <w:tcW w:w="3827" w:type="dxa"/>
            <w:gridSpan w:val="2"/>
            <w:vMerge w:val="restart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lastRenderedPageBreak/>
              <w:t>Л.: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 нравственно-этическая ориентация</w:t>
            </w:r>
            <w:r w:rsidR="00696C9F" w:rsidRPr="00953C14">
              <w:rPr>
                <w:rFonts w:ascii="Times New Roman" w:hAnsi="Times New Roman" w:cs="Times New Roman"/>
              </w:rPr>
              <w:t xml:space="preserve">  (</w:t>
            </w:r>
            <w:r w:rsidRPr="00953C14">
              <w:rPr>
                <w:rFonts w:ascii="Times New Roman" w:hAnsi="Times New Roman" w:cs="Times New Roman"/>
              </w:rPr>
              <w:t xml:space="preserve"> нормы поведения, исходя из социальных и личностных ценностей, </w:t>
            </w:r>
            <w:r w:rsidRPr="00953C14">
              <w:rPr>
                <w:rFonts w:ascii="Times New Roman" w:hAnsi="Times New Roman" w:cs="Times New Roman"/>
              </w:rPr>
              <w:lastRenderedPageBreak/>
              <w:t>обеспечивающие личностный моральный выбор).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-устойчивость учебно-познавательного  интереса к новым общим способам решения задач.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 xml:space="preserve"> Умение различать объективную трудность и субъективную сложность задачи.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-преобразовывать практическую задачу  в познавательную.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418" w:type="dxa"/>
          </w:tcPr>
          <w:p w:rsidR="00097F82" w:rsidRPr="00953C14" w:rsidRDefault="00696C9F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 xml:space="preserve">Фронталь-ный, индивиду-альный </w:t>
            </w:r>
            <w:r w:rsidRPr="00953C14">
              <w:rPr>
                <w:rFonts w:ascii="Times New Roman" w:hAnsi="Times New Roman" w:cs="Times New Roman"/>
              </w:rPr>
              <w:lastRenderedPageBreak/>
              <w:t>опрос.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</w:rPr>
            </w:pPr>
            <w:r w:rsidRPr="00373670">
              <w:rPr>
                <w:rFonts w:ascii="Times New Roman" w:hAnsi="Times New Roman" w:cs="Times New Roman"/>
              </w:rPr>
              <w:lastRenderedPageBreak/>
              <w:t>25.01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703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 У. 2; 9 – 11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Т.   2; 4 – 5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Х.69 – 72</w:t>
            </w: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Повторить отличительные признаки насекомых; дать представление о растительноядных, хищных и всеядных насекомых; развивать умение анализировать и обобщать; воспитывать любовь к природе.</w:t>
            </w:r>
          </w:p>
        </w:tc>
        <w:tc>
          <w:tcPr>
            <w:tcW w:w="2552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Знать отличительные признаки насекомых и деление их на группы.</w:t>
            </w:r>
          </w:p>
        </w:tc>
        <w:tc>
          <w:tcPr>
            <w:tcW w:w="3827" w:type="dxa"/>
            <w:gridSpan w:val="2"/>
            <w:vMerge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953C14" w:rsidRDefault="00696C9F" w:rsidP="00953C14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953C14">
              <w:rPr>
                <w:rFonts w:ascii="Times New Roman" w:hAnsi="Times New Roman" w:cs="Times New Roman"/>
                <w:bCs/>
              </w:rPr>
              <w:t>Фронталь-ный опрос.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  <w:bCs/>
              </w:rPr>
            </w:pPr>
            <w:r w:rsidRPr="00373670">
              <w:rPr>
                <w:rFonts w:ascii="Times New Roman" w:hAnsi="Times New Roman" w:cs="Times New Roman"/>
                <w:bCs/>
              </w:rPr>
              <w:t>29.01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Рыбы</w:t>
            </w:r>
            <w:r w:rsidR="00A35178">
              <w:rPr>
                <w:rFonts w:ascii="Times New Roman" w:hAnsi="Times New Roman" w:cs="Times New Roman"/>
              </w:rPr>
              <w:t>. Тест.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  У. 2; 12 – 14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  Т. 2; 6 – 9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Х.7 3 – 76</w:t>
            </w: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Повторить отличительные признаки рыб; познакомить с особенностями строения рыб в связи с жизнью в воде, дать представление о растительноядных, хищных и всеядных </w:t>
            </w:r>
            <w:r w:rsidRPr="00953C14">
              <w:rPr>
                <w:rFonts w:ascii="Times New Roman" w:hAnsi="Times New Roman" w:cs="Times New Roman"/>
              </w:rPr>
              <w:lastRenderedPageBreak/>
              <w:t>животных этой группы; развивать умение анализировать и обобщать.</w:t>
            </w:r>
          </w:p>
        </w:tc>
        <w:tc>
          <w:tcPr>
            <w:tcW w:w="2552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>Научиться распознавать отличительные признаки рыб; приспособления рыб к жизни в воде.</w:t>
            </w:r>
          </w:p>
        </w:tc>
        <w:tc>
          <w:tcPr>
            <w:tcW w:w="3827" w:type="dxa"/>
            <w:gridSpan w:val="2"/>
            <w:vMerge w:val="restart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 xml:space="preserve"> нравственно-этическая ориентация</w:t>
            </w:r>
            <w:r w:rsidR="00696C9F" w:rsidRPr="00953C14">
              <w:rPr>
                <w:rFonts w:ascii="Times New Roman" w:hAnsi="Times New Roman" w:cs="Times New Roman"/>
              </w:rPr>
              <w:t xml:space="preserve"> </w:t>
            </w:r>
            <w:r w:rsidRPr="00953C14">
              <w:rPr>
                <w:rFonts w:ascii="Times New Roman" w:hAnsi="Times New Roman" w:cs="Times New Roman"/>
              </w:rPr>
              <w:t xml:space="preserve"> ( нормы поведения, исходя из социальных и личностных ценностей, обеспечивающие личностный моральный выбор).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-выражение устойчивой учебно-познавательной мотивации учения;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-преобразовывать практическую </w:t>
            </w:r>
            <w:r w:rsidRPr="00953C14">
              <w:rPr>
                <w:rFonts w:ascii="Times New Roman" w:hAnsi="Times New Roman" w:cs="Times New Roman"/>
              </w:rPr>
              <w:lastRenderedPageBreak/>
              <w:t>задачу  в познавательную.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 xml:space="preserve"> умение </w:t>
            </w:r>
            <w:r w:rsidRPr="00953C14">
              <w:rPr>
                <w:rFonts w:ascii="Times New Roman" w:hAnsi="Times New Roman" w:cs="Times New Roman"/>
                <w:i/>
                <w:iCs/>
              </w:rPr>
              <w:t>договариваться</w:t>
            </w:r>
            <w:r w:rsidRPr="00953C14">
              <w:rPr>
                <w:rFonts w:ascii="Times New Roman" w:hAnsi="Times New Roman" w:cs="Times New Roman"/>
              </w:rPr>
              <w:t>, находить общее решение.</w:t>
            </w:r>
          </w:p>
        </w:tc>
        <w:tc>
          <w:tcPr>
            <w:tcW w:w="1418" w:type="dxa"/>
          </w:tcPr>
          <w:p w:rsidR="00097F82" w:rsidRPr="00953C14" w:rsidRDefault="00696C9F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>Тест.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</w:rPr>
            </w:pPr>
            <w:r w:rsidRPr="00373670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Земноводные 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У. 2; 15 – 17 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Т. 2; 10 – 12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Х. 77 – 82</w:t>
            </w: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  Расширить представления о земноводных; обогатить знания новыми сведениями о жизни лягушек, жаб. Тритонов; продолжить формировать умения высказывать суждения по результатам сравнения и выделения существенных признаков</w:t>
            </w:r>
          </w:p>
        </w:tc>
        <w:tc>
          <w:tcPr>
            <w:tcW w:w="2552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Научиться высказывать суждения по результатам сравнения и выделения существенных признаков организма.</w:t>
            </w:r>
          </w:p>
        </w:tc>
        <w:tc>
          <w:tcPr>
            <w:tcW w:w="3827" w:type="dxa"/>
            <w:gridSpan w:val="2"/>
            <w:vMerge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953C14" w:rsidRDefault="00696C9F" w:rsidP="00953C14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953C14">
              <w:rPr>
                <w:rFonts w:ascii="Times New Roman" w:hAnsi="Times New Roman" w:cs="Times New Roman"/>
                <w:bCs/>
              </w:rPr>
              <w:t>Индивиду-альный опрос.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  <w:bCs/>
              </w:rPr>
            </w:pPr>
            <w:r w:rsidRPr="00373670">
              <w:rPr>
                <w:rFonts w:ascii="Times New Roman" w:hAnsi="Times New Roman" w:cs="Times New Roman"/>
                <w:bCs/>
              </w:rPr>
              <w:t>05.02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Пресмыкающи-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еся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У. 2; 18 – 20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Т. 2; 13 – 15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Х. 83 – 88</w:t>
            </w: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Выделить черты сходства и различия крокодилов, черепах, ящериц, змей; углубить знания о жизни пресмыкающихся и их питании; выявить отличительные признаки гадюки и ужа; познакомить с правилами безопасного </w:t>
            </w:r>
            <w:r w:rsidRPr="00953C14">
              <w:rPr>
                <w:rFonts w:ascii="Times New Roman" w:hAnsi="Times New Roman" w:cs="Times New Roman"/>
              </w:rPr>
              <w:lastRenderedPageBreak/>
              <w:t xml:space="preserve">поведения при встрече. </w:t>
            </w:r>
          </w:p>
        </w:tc>
        <w:tc>
          <w:tcPr>
            <w:tcW w:w="2552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>Научиться правилам поведения со змеями.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Знать черты сходства и различия крокодилов, ящериц, черепах, змей.</w:t>
            </w:r>
          </w:p>
        </w:tc>
        <w:tc>
          <w:tcPr>
            <w:tcW w:w="3827" w:type="dxa"/>
            <w:gridSpan w:val="2"/>
            <w:vMerge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953C14" w:rsidRDefault="00696C9F" w:rsidP="00953C14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953C14">
              <w:rPr>
                <w:rFonts w:ascii="Times New Roman" w:hAnsi="Times New Roman" w:cs="Times New Roman"/>
                <w:bCs/>
              </w:rPr>
              <w:t>Устный опрос.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  <w:bCs/>
              </w:rPr>
            </w:pPr>
            <w:r w:rsidRPr="00373670">
              <w:rPr>
                <w:rFonts w:ascii="Times New Roman" w:hAnsi="Times New Roman" w:cs="Times New Roman"/>
                <w:bCs/>
              </w:rPr>
              <w:t>08.02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У. 2; 21 – 23 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Т. 2; 16 – 19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Х. 89 – 96</w:t>
            </w: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  Повторить отличительные признаки птиц; рассказать о важности перьевого покрова в жизни птиц; расширить знания о питании птиц, проследить с помощью иллюстраций в учебнике взаимосвязи внешнего вида птицы со способом добывания пищи.</w:t>
            </w:r>
          </w:p>
        </w:tc>
        <w:tc>
          <w:tcPr>
            <w:tcW w:w="2552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Научиться определять птиц среди других животных. Знать отличительные признаки птиц.</w:t>
            </w:r>
          </w:p>
        </w:tc>
        <w:tc>
          <w:tcPr>
            <w:tcW w:w="3827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-смыслообразование (установление учащимися связи между целью учебной деятельности и ее мотивом), 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</w:rPr>
              <w:t xml:space="preserve">-нравственно-этическая ориентация </w:t>
            </w:r>
            <w:r w:rsidR="00373670" w:rsidRPr="00953C14">
              <w:rPr>
                <w:rFonts w:ascii="Times New Roman" w:hAnsi="Times New Roman" w:cs="Times New Roman"/>
              </w:rPr>
              <w:t xml:space="preserve">  </w:t>
            </w:r>
            <w:r w:rsidRPr="00953C14">
              <w:rPr>
                <w:rFonts w:ascii="Times New Roman" w:hAnsi="Times New Roman" w:cs="Times New Roman"/>
              </w:rPr>
              <w:t>( нормы поведения, исходя из социальных и личностных ценностей, обеспечивающие личностный моральный выбор).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-преобразовывать практическую задачу  в познавательную.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-выбор критериев для сравнения и классификации;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-установление причинно-следственных связей;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-построение логической цепи рассуждения;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сравнивать и группировать предметы, их образы по заданным и самостоятельно выбранным основаниям.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418" w:type="dxa"/>
          </w:tcPr>
          <w:p w:rsidR="00097F82" w:rsidRPr="00953C14" w:rsidRDefault="00696C9F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Самостоя-тельная работа.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</w:rPr>
            </w:pPr>
            <w:r w:rsidRPr="00373670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Звери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У. 2; 24 – 25 Т. 2; 20 – 22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Х. 97 – 104</w:t>
            </w: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Ввести новое понятие «млекопитающие»; познакомить с главными отличительными признаками млекопитающих; </w:t>
            </w:r>
            <w:r w:rsidRPr="00953C14">
              <w:rPr>
                <w:rFonts w:ascii="Times New Roman" w:hAnsi="Times New Roman" w:cs="Times New Roman"/>
              </w:rPr>
              <w:lastRenderedPageBreak/>
              <w:t xml:space="preserve">обогатить знания новыми сведениями о питании зверей, познакомить с растительноядными, хищниками, всеядными; воспитывать любовь к природе. </w:t>
            </w:r>
          </w:p>
        </w:tc>
        <w:tc>
          <w:tcPr>
            <w:tcW w:w="2552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>Научиться определять млекопитающих среди других животных.</w:t>
            </w:r>
          </w:p>
        </w:tc>
        <w:tc>
          <w:tcPr>
            <w:tcW w:w="3827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- смыслообразование (установление учащимися связи между целью учебной деятельности и ее мотивом), 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-нравственно-этическая ориентация ( нормы поведения, исходя из социальных и личностных ценностей, обеспечивающие личностный </w:t>
            </w:r>
            <w:r w:rsidRPr="00953C14">
              <w:rPr>
                <w:rFonts w:ascii="Times New Roman" w:hAnsi="Times New Roman" w:cs="Times New Roman"/>
              </w:rPr>
              <w:lastRenderedPageBreak/>
              <w:t>моральный выбор).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-оценивать правильность выполнения действия на уровне адекватной ретроспективной оценки.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 Формирование  целеустремленности и настойчивости в достижении целей, жизненного оптимизма, готовности к преодолению трудностей.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 xml:space="preserve"> доказательство;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-выдвижение гипотез и их обоснование.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-осуществлять запись об окружающем мире;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-. взаимодействие</w:t>
            </w:r>
          </w:p>
        </w:tc>
        <w:tc>
          <w:tcPr>
            <w:tcW w:w="1418" w:type="dxa"/>
          </w:tcPr>
          <w:p w:rsidR="00097F82" w:rsidRPr="00953C14" w:rsidRDefault="00696C9F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>Работа в парах.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</w:rPr>
            </w:pPr>
            <w:r w:rsidRPr="00373670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Как животные защищаются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У. 2; 26 – 28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 Т. 2; 23 – 25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 Х. 105 – 110</w:t>
            </w: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Закрепить знания о различных группах животных; познакомить с разными способами защиты животных от врагов, развивать умение анализировать.</w:t>
            </w:r>
          </w:p>
        </w:tc>
        <w:tc>
          <w:tcPr>
            <w:tcW w:w="2552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Научиться распознавать животных по их характерным признакам. Знать способы защиты животных от врагов.</w:t>
            </w:r>
          </w:p>
        </w:tc>
        <w:tc>
          <w:tcPr>
            <w:tcW w:w="3827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-внутренняя позиция школьника на уровне положительного отношения к школе;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-устойчивость учебно-познавательного  интереса к новым общим способам решения задач.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-преобразовывать практическую задачу  в познавательную.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сравнивать и группировать предметы, их образы по заданным и самостоятельно выбранным основаниям.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 xml:space="preserve"> оказывать в сотрудничестве необходимую взаимопомощь.</w:t>
            </w:r>
          </w:p>
        </w:tc>
        <w:tc>
          <w:tcPr>
            <w:tcW w:w="1418" w:type="dxa"/>
          </w:tcPr>
          <w:p w:rsidR="00097F82" w:rsidRPr="00953C14" w:rsidRDefault="00696C9F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>Устный опрос. Работа в парах.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</w:rPr>
            </w:pPr>
            <w:r w:rsidRPr="00373670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cantSplit/>
          <w:trHeight w:val="150"/>
        </w:trPr>
        <w:tc>
          <w:tcPr>
            <w:tcW w:w="14567" w:type="dxa"/>
            <w:gridSpan w:val="10"/>
          </w:tcPr>
          <w:p w:rsidR="00097F82" w:rsidRPr="00683D3D" w:rsidRDefault="00097F82" w:rsidP="00EE156A">
            <w:pPr>
              <w:pStyle w:val="5"/>
              <w:tabs>
                <w:tab w:val="left" w:pos="5070"/>
              </w:tabs>
              <w:rPr>
                <w:sz w:val="24"/>
              </w:rPr>
            </w:pPr>
            <w:r w:rsidRPr="007F00A1">
              <w:rPr>
                <w:b/>
                <w:sz w:val="24"/>
              </w:rPr>
              <w:lastRenderedPageBreak/>
              <w:t>Человек и животные</w:t>
            </w:r>
          </w:p>
        </w:tc>
        <w:tc>
          <w:tcPr>
            <w:tcW w:w="992" w:type="dxa"/>
          </w:tcPr>
          <w:p w:rsidR="00097F82" w:rsidRPr="007F00A1" w:rsidRDefault="00097F82" w:rsidP="00EE156A">
            <w:pPr>
              <w:pStyle w:val="5"/>
              <w:tabs>
                <w:tab w:val="left" w:pos="5070"/>
              </w:tabs>
              <w:rPr>
                <w:b/>
                <w:sz w:val="24"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У. 2; 29 – 31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Т. 2; 26 – 27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Х. 111 – 118</w:t>
            </w: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  Углубить знания о домашних животных к разным систематическим группам; развивать умение анализировать и обобщать.</w:t>
            </w:r>
          </w:p>
        </w:tc>
        <w:tc>
          <w:tcPr>
            <w:tcW w:w="2552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Научиться раскрывать особенности домашних животных.</w:t>
            </w:r>
          </w:p>
        </w:tc>
        <w:tc>
          <w:tcPr>
            <w:tcW w:w="3827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нравственно-этическая ориентация</w:t>
            </w:r>
            <w:r w:rsidR="00696C9F" w:rsidRPr="00953C14">
              <w:rPr>
                <w:rFonts w:ascii="Times New Roman" w:hAnsi="Times New Roman" w:cs="Times New Roman"/>
              </w:rPr>
              <w:t xml:space="preserve">    </w:t>
            </w:r>
            <w:r w:rsidRPr="00953C14">
              <w:rPr>
                <w:rFonts w:ascii="Times New Roman" w:hAnsi="Times New Roman" w:cs="Times New Roman"/>
              </w:rPr>
              <w:t xml:space="preserve"> ( нормы поведения, исходя из социальных и личностных ценностей, обеспечивающие личностный моральный выбор).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-преобразовывать практическую задачу  в познавательную.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-осуществлять запись об окружающем мире;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оказывать в сотрудничестве необходимую взаимопомощь.</w:t>
            </w:r>
          </w:p>
        </w:tc>
        <w:tc>
          <w:tcPr>
            <w:tcW w:w="1418" w:type="dxa"/>
          </w:tcPr>
          <w:p w:rsidR="00097F82" w:rsidRPr="00953C14" w:rsidRDefault="00696C9F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Беседа по вопросам.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</w:rPr>
            </w:pPr>
            <w:r w:rsidRPr="00373670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Живой уголок 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Десятое заседание клуба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 У. 2; 32 – 34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Т. 2; 28 – 30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Познакомить учащихся с обитателями живого уголка и правилами ухода за ними; воспитывать любовь к животным.  </w:t>
            </w:r>
          </w:p>
        </w:tc>
        <w:tc>
          <w:tcPr>
            <w:tcW w:w="2552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Научиться ухаживать за обитателями живого уголка.</w:t>
            </w:r>
          </w:p>
        </w:tc>
        <w:tc>
          <w:tcPr>
            <w:tcW w:w="3827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нравственно-этическая ориентация</w:t>
            </w:r>
            <w:r w:rsidR="00696C9F" w:rsidRPr="00953C14">
              <w:rPr>
                <w:rFonts w:ascii="Times New Roman" w:hAnsi="Times New Roman" w:cs="Times New Roman"/>
              </w:rPr>
              <w:t xml:space="preserve">    </w:t>
            </w:r>
            <w:r w:rsidRPr="00953C14">
              <w:rPr>
                <w:rFonts w:ascii="Times New Roman" w:hAnsi="Times New Roman" w:cs="Times New Roman"/>
              </w:rPr>
              <w:t xml:space="preserve"> ( нормы поведения, исходя из социальных и личностных ценностей, обеспечивающие личностный моральный выбор).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</w:rPr>
              <w:t xml:space="preserve"> </w:t>
            </w:r>
            <w:r w:rsidRPr="00953C14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Умение различать объективную трудность и субъективную сложность задачи.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Доказательство;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Выдвижение гипотез и их </w:t>
            </w:r>
            <w:r w:rsidRPr="00953C14">
              <w:rPr>
                <w:rFonts w:ascii="Times New Roman" w:hAnsi="Times New Roman" w:cs="Times New Roman"/>
              </w:rPr>
              <w:lastRenderedPageBreak/>
              <w:t>обоснование.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418" w:type="dxa"/>
          </w:tcPr>
          <w:p w:rsidR="00097F82" w:rsidRPr="00953C14" w:rsidRDefault="00696C9F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>Беседа по статье.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</w:rPr>
            </w:pPr>
            <w:r w:rsidRPr="00373670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Животновод-ческая ферма 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i/>
                <w:iCs/>
              </w:rPr>
              <w:t>(урок-экскурсия)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Познакомить учащихся с обитателями животноводческой фермы и правилами ухода за животными; рассказать о профессиях людей, которые работают на ферме; воспитывать любовь к животным.  </w:t>
            </w:r>
          </w:p>
        </w:tc>
        <w:tc>
          <w:tcPr>
            <w:tcW w:w="2552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Научиться правилам поведения и обращения с животными</w:t>
            </w:r>
          </w:p>
        </w:tc>
        <w:tc>
          <w:tcPr>
            <w:tcW w:w="3827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Л.:</w:t>
            </w:r>
            <w:r w:rsidRPr="00953C14">
              <w:rPr>
                <w:rFonts w:ascii="Times New Roman" w:hAnsi="Times New Roman" w:cs="Times New Roman"/>
              </w:rPr>
              <w:t xml:space="preserve"> нравственно-этическая ориентация (нормы поведения, исходя из социальных и личностных ценностей, обеспечивающие личностный моральный выбор).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 Способность принимать, сохранять цели и следовать им в УД.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сравнивать и группировать предметы, их образы по заданным и самостоятельно выбранным основаниям.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 Умение осознанно строить речевое высказывание.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-стараться договариваться, уметь уступать, находить общее решение.</w:t>
            </w:r>
          </w:p>
        </w:tc>
        <w:tc>
          <w:tcPr>
            <w:tcW w:w="1418" w:type="dxa"/>
          </w:tcPr>
          <w:p w:rsidR="00097F82" w:rsidRPr="00953C14" w:rsidRDefault="00696C9F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Беседа по вопросам.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</w:rPr>
            </w:pPr>
            <w:r w:rsidRPr="00373670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Значение диких животных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У. 2; 35 – 38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Т. 2; 31 – 32</w:t>
            </w: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Расширить знания о диких животных; обсудить вопрос о значении диких животных в жизни человека; познакомить с эстетическим и научным </w:t>
            </w:r>
            <w:r w:rsidRPr="00953C14">
              <w:rPr>
                <w:rFonts w:ascii="Times New Roman" w:hAnsi="Times New Roman" w:cs="Times New Roman"/>
              </w:rPr>
              <w:lastRenderedPageBreak/>
              <w:t>значением диких животных; рассказать о животных, наносящих вред человеку.</w:t>
            </w:r>
          </w:p>
        </w:tc>
        <w:tc>
          <w:tcPr>
            <w:tcW w:w="2552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>Научиться определять значение диких животных в жизни человека. Знать диких животных родного края.</w:t>
            </w:r>
          </w:p>
        </w:tc>
        <w:tc>
          <w:tcPr>
            <w:tcW w:w="3827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Л.:</w:t>
            </w:r>
            <w:r w:rsidRPr="00953C14">
              <w:rPr>
                <w:rFonts w:ascii="Times New Roman" w:hAnsi="Times New Roman" w:cs="Times New Roman"/>
              </w:rPr>
              <w:t xml:space="preserve"> нравственно-этическая ориентация (нормы поведения, исходя из социальных и личностных ценностей, обеспечивающие личностный моральный выбор).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выражение устойчивой учебно-познавательной мотивации учения;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-в сотрудничестве с учителем ставить новые учебные задачи;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>-проявлять познавательную инициативу в учебном сотрудничестве.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П.:</w:t>
            </w:r>
            <w:r w:rsidRPr="00953C14">
              <w:rPr>
                <w:rFonts w:ascii="Times New Roman" w:hAnsi="Times New Roman" w:cs="Times New Roman"/>
                <w:b/>
              </w:rPr>
              <w:tab/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418" w:type="dxa"/>
          </w:tcPr>
          <w:p w:rsidR="00097F82" w:rsidRPr="00953C14" w:rsidRDefault="00696C9F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>Работа по группам.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</w:rPr>
            </w:pPr>
            <w:r w:rsidRPr="00373670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Человек в ответе за тех, кого приручил!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Контрольная работа по теме: «Человек и животные»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У. 2; 39 – 40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 Т. 2; 33</w:t>
            </w: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Воспитывать ответственное и бережное отношение к природе; познакомить с редкими и исчезающими животными; рассмотреть правила охраны животных; учить работать с Красной книгой; развивать логическое мышление.</w:t>
            </w:r>
          </w:p>
        </w:tc>
        <w:tc>
          <w:tcPr>
            <w:tcW w:w="2552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Научиться  правилам поведения в природе и правилам общения с дикими и домашними животными.</w:t>
            </w:r>
          </w:p>
        </w:tc>
        <w:tc>
          <w:tcPr>
            <w:tcW w:w="3827" w:type="dxa"/>
            <w:gridSpan w:val="2"/>
            <w:vMerge w:val="restart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Л.:</w:t>
            </w:r>
            <w:r w:rsidRPr="00953C14">
              <w:rPr>
                <w:rFonts w:ascii="Times New Roman" w:hAnsi="Times New Roman" w:cs="Times New Roman"/>
              </w:rPr>
              <w:t xml:space="preserve"> нравственно-этическая ориентация (нормы поведения, исходя из социальных и личностных ценностей, обеспечивающие личностный моральный выбор).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 Самостоятельное создание алгоритмов деятельности.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 учитывать разные мнения и интересы и обосновывать собственную позицию.</w:t>
            </w:r>
          </w:p>
        </w:tc>
        <w:tc>
          <w:tcPr>
            <w:tcW w:w="1418" w:type="dxa"/>
          </w:tcPr>
          <w:p w:rsidR="00097F82" w:rsidRPr="00953C14" w:rsidRDefault="00696C9F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Викторины. Конкурсы. Фронталь-ный опрос.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</w:rPr>
            </w:pPr>
            <w:r w:rsidRPr="00373670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Заповедник, заказник родного края </w:t>
            </w:r>
            <w:r w:rsidRPr="00953C14">
              <w:rPr>
                <w:rFonts w:ascii="Times New Roman" w:hAnsi="Times New Roman" w:cs="Times New Roman"/>
                <w:i/>
                <w:iCs/>
              </w:rPr>
              <w:t>(урок - заочная  экскурсия)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Познакомить с заповедными местами родного края, животными и растениями, которые находятся под охраной; воспитывать </w:t>
            </w:r>
            <w:r w:rsidRPr="00953C14">
              <w:rPr>
                <w:rFonts w:ascii="Times New Roman" w:hAnsi="Times New Roman" w:cs="Times New Roman"/>
              </w:rPr>
              <w:lastRenderedPageBreak/>
              <w:t>бережное отношение к природе, стремление её охранять и беречь.</w:t>
            </w:r>
          </w:p>
        </w:tc>
        <w:tc>
          <w:tcPr>
            <w:tcW w:w="2552" w:type="dxa"/>
            <w:gridSpan w:val="2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>Иметь представления о природоохранной работе, проводимой в родном крае Научиться правилам поведения в походах.</w:t>
            </w:r>
          </w:p>
        </w:tc>
        <w:tc>
          <w:tcPr>
            <w:tcW w:w="3827" w:type="dxa"/>
            <w:gridSpan w:val="2"/>
            <w:vMerge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953C14" w:rsidRDefault="00696C9F" w:rsidP="00953C14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953C14">
              <w:rPr>
                <w:rFonts w:ascii="Times New Roman" w:hAnsi="Times New Roman" w:cs="Times New Roman"/>
                <w:bCs/>
              </w:rPr>
              <w:t>Беседа по вопросам. Тест.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  <w:bCs/>
              </w:rPr>
            </w:pPr>
            <w:r w:rsidRPr="00373670">
              <w:rPr>
                <w:rFonts w:ascii="Times New Roman" w:hAnsi="Times New Roman" w:cs="Times New Roman"/>
                <w:bCs/>
              </w:rPr>
              <w:t>15.03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650"/>
        </w:trPr>
        <w:tc>
          <w:tcPr>
            <w:tcW w:w="14567" w:type="dxa"/>
            <w:gridSpan w:val="10"/>
            <w:tcBorders>
              <w:bottom w:val="single" w:sz="4" w:space="0" w:color="auto"/>
            </w:tcBorders>
          </w:tcPr>
          <w:p w:rsidR="00097F82" w:rsidRPr="001B0394" w:rsidRDefault="00097F82" w:rsidP="001B0394">
            <w:pPr>
              <w:pStyle w:val="5"/>
              <w:rPr>
                <w:b/>
                <w:sz w:val="24"/>
              </w:rPr>
            </w:pPr>
            <w:r w:rsidRPr="001B0394">
              <w:rPr>
                <w:b/>
                <w:sz w:val="24"/>
              </w:rPr>
              <w:lastRenderedPageBreak/>
              <w:t>Человек разумный – часть природы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F82" w:rsidRPr="001B0394" w:rsidRDefault="00097F82" w:rsidP="001B0394">
            <w:pPr>
              <w:pStyle w:val="5"/>
              <w:rPr>
                <w:b/>
                <w:sz w:val="24"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Про тебя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У. 2; 43 – 48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Т. 2; 34 – 35 </w:t>
            </w: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  Повторить признаки живой природы; ввести понятие «живые существа» или «живые организмы»; выяснить, чем человек отличается от других живых существ; установить признаки сходства и отличия людей друг от друга; развивать умение анализировать и обобщать.</w:t>
            </w:r>
          </w:p>
        </w:tc>
        <w:tc>
          <w:tcPr>
            <w:tcW w:w="3119" w:type="dxa"/>
            <w:gridSpan w:val="3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Иметь представление о значении природы для здоровья человека; об отдельных видах труда, связанных с природой; о значении данного труда.</w:t>
            </w:r>
          </w:p>
        </w:tc>
        <w:tc>
          <w:tcPr>
            <w:tcW w:w="326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самоопределение (система оценок и представлений о себе, своих качествах и возможностях, своем месте в мире и в отношениях с другими людьми).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</w:rPr>
              <w:t xml:space="preserve"> </w:t>
            </w:r>
            <w:r w:rsidRPr="00953C14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 Формирование  целеустремленности и настойчивости в достижении целей, жизненного оптимизма, готовности к преодолению трудностей.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Анализ объектов с целью выделения признаков.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 учитывать разные мнения и интересы и обосновывать собственную позицию.</w:t>
            </w:r>
          </w:p>
        </w:tc>
        <w:tc>
          <w:tcPr>
            <w:tcW w:w="1418" w:type="dxa"/>
          </w:tcPr>
          <w:p w:rsidR="00097F82" w:rsidRPr="00696C9F" w:rsidRDefault="00696C9F" w:rsidP="00E96F2E">
            <w:pPr>
              <w:rPr>
                <w:rFonts w:ascii="Times New Roman" w:hAnsi="Times New Roman" w:cs="Times New Roman"/>
              </w:rPr>
            </w:pPr>
            <w:r w:rsidRPr="00696C9F">
              <w:rPr>
                <w:rFonts w:ascii="Times New Roman" w:hAnsi="Times New Roman" w:cs="Times New Roman"/>
              </w:rPr>
              <w:t>Устный опрос. Практичес</w:t>
            </w:r>
            <w:r>
              <w:rPr>
                <w:rFonts w:ascii="Times New Roman" w:hAnsi="Times New Roman" w:cs="Times New Roman"/>
              </w:rPr>
              <w:t>-</w:t>
            </w:r>
            <w:r w:rsidRPr="00696C9F">
              <w:rPr>
                <w:rFonts w:ascii="Times New Roman" w:hAnsi="Times New Roman" w:cs="Times New Roman"/>
              </w:rPr>
              <w:t>кая работа.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</w:rPr>
            </w:pPr>
            <w:r w:rsidRPr="00373670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Что умеет человек?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У. 2; 49 – 53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 Т. 2; 36</w:t>
            </w: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  Продолжить формирование понятия «человек – член общества»; </w:t>
            </w:r>
            <w:r w:rsidRPr="00953C14">
              <w:rPr>
                <w:rFonts w:ascii="Times New Roman" w:hAnsi="Times New Roman" w:cs="Times New Roman"/>
              </w:rPr>
              <w:lastRenderedPageBreak/>
              <w:t>познакомить с разными профессиями людей, которые создают учебники.</w:t>
            </w:r>
          </w:p>
        </w:tc>
        <w:tc>
          <w:tcPr>
            <w:tcW w:w="3119" w:type="dxa"/>
            <w:gridSpan w:val="3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>Научиться формировать выводы на основе своих наблюдений.</w:t>
            </w:r>
          </w:p>
        </w:tc>
        <w:tc>
          <w:tcPr>
            <w:tcW w:w="326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самоопределение (система оценок и представлений о себе, своих качествах и </w:t>
            </w:r>
            <w:r w:rsidRPr="00953C14">
              <w:rPr>
                <w:rFonts w:ascii="Times New Roman" w:hAnsi="Times New Roman" w:cs="Times New Roman"/>
              </w:rPr>
              <w:lastRenderedPageBreak/>
              <w:t>возможностях, своем месте в мире и в отношениях с другими людьми)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</w:rPr>
              <w:t xml:space="preserve"> </w:t>
            </w:r>
            <w:r w:rsidRPr="00953C14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-преобразовывать практическую задачу  в познавательную.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школе;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Синтез;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Выбор критериев для сравнения и классификации.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Построение логической цепи рассуждения;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Доказательство;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Выдвижение гипотез и их обоснование.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-стараться договариваться, уметь уступать, находить общее решение  при работе в паре и группе.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Коммуникативно-речевые УУД.</w:t>
            </w:r>
          </w:p>
        </w:tc>
        <w:tc>
          <w:tcPr>
            <w:tcW w:w="1418" w:type="dxa"/>
          </w:tcPr>
          <w:p w:rsidR="00097F82" w:rsidRPr="00696C9F" w:rsidRDefault="00696C9F" w:rsidP="00E96F2E">
            <w:pPr>
              <w:rPr>
                <w:rFonts w:ascii="Times New Roman" w:hAnsi="Times New Roman" w:cs="Times New Roman"/>
              </w:rPr>
            </w:pPr>
            <w:r w:rsidRPr="00696C9F">
              <w:rPr>
                <w:rFonts w:ascii="Times New Roman" w:hAnsi="Times New Roman" w:cs="Times New Roman"/>
              </w:rPr>
              <w:lastRenderedPageBreak/>
              <w:t>Устный опрос.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</w:rPr>
            </w:pPr>
            <w:r w:rsidRPr="00373670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870" w:type="dxa"/>
          </w:tcPr>
          <w:p w:rsidR="00097F82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Расти здоровым</w:t>
            </w:r>
            <w:r w:rsidR="00A35178">
              <w:rPr>
                <w:rFonts w:ascii="Times New Roman" w:hAnsi="Times New Roman" w:cs="Times New Roman"/>
              </w:rPr>
              <w:t>.</w:t>
            </w:r>
          </w:p>
          <w:p w:rsidR="00A35178" w:rsidRPr="00953C14" w:rsidRDefault="00A35178" w:rsidP="00953C1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У. 2; 54 – 59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Т. 2; 37 – 38</w:t>
            </w: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Повторить условия, необходимые для жизни на Земле; подвести учащихся к пониманию важности </w:t>
            </w:r>
            <w:r w:rsidRPr="00953C14">
              <w:rPr>
                <w:rFonts w:ascii="Times New Roman" w:hAnsi="Times New Roman" w:cs="Times New Roman"/>
              </w:rPr>
              <w:lastRenderedPageBreak/>
              <w:t>здоровья для человека, сформировать начальные представления о том, как следует заботиться о своём здоровье; воспитывать ответственное отношение к своему здоровью</w:t>
            </w:r>
          </w:p>
        </w:tc>
        <w:tc>
          <w:tcPr>
            <w:tcW w:w="3119" w:type="dxa"/>
            <w:gridSpan w:val="3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>Научиться распознавать причины простудных заболеваний и их меры предупреждения.</w:t>
            </w:r>
          </w:p>
        </w:tc>
        <w:tc>
          <w:tcPr>
            <w:tcW w:w="326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смыслообразование (установление учащимися связи между целью учебной деятельности и ее мотивом).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 xml:space="preserve">определять, формулировать учебную задачу на уроке в </w:t>
            </w:r>
            <w:r w:rsidRPr="00953C14">
              <w:rPr>
                <w:rFonts w:ascii="Times New Roman" w:hAnsi="Times New Roman" w:cs="Times New Roman"/>
              </w:rPr>
              <w:lastRenderedPageBreak/>
              <w:t>диалоге с учителем;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Формирование  целеустремленности и настойчивости в достижении целей, жизненного оптимизма, готовности к преодолению трудностей.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Установление причинно-следственных связей.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-осуществлять взаимный контроль и оказывать в сотрудничестве необходимую взаимопомощь.</w:t>
            </w:r>
          </w:p>
        </w:tc>
        <w:tc>
          <w:tcPr>
            <w:tcW w:w="1418" w:type="dxa"/>
          </w:tcPr>
          <w:p w:rsidR="00097F82" w:rsidRPr="00696C9F" w:rsidRDefault="00696C9F" w:rsidP="00E96F2E">
            <w:pPr>
              <w:rPr>
                <w:rFonts w:ascii="Times New Roman" w:hAnsi="Times New Roman" w:cs="Times New Roman"/>
              </w:rPr>
            </w:pPr>
            <w:r w:rsidRPr="00696C9F">
              <w:rPr>
                <w:rFonts w:ascii="Times New Roman" w:hAnsi="Times New Roman" w:cs="Times New Roman"/>
              </w:rPr>
              <w:lastRenderedPageBreak/>
              <w:t>Самостоя</w:t>
            </w:r>
            <w:r>
              <w:rPr>
                <w:rFonts w:ascii="Times New Roman" w:hAnsi="Times New Roman" w:cs="Times New Roman"/>
              </w:rPr>
              <w:t>-</w:t>
            </w:r>
            <w:r w:rsidRPr="00696C9F">
              <w:rPr>
                <w:rFonts w:ascii="Times New Roman" w:hAnsi="Times New Roman" w:cs="Times New Roman"/>
              </w:rPr>
              <w:t>тельная работа.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</w:rPr>
            </w:pPr>
            <w:r w:rsidRPr="00373670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Питание и здоровье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У. 2; 60 – 65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Т. 2; 39 – 41</w:t>
            </w: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Сформировать представление о режиме питания; рассказать о значении питания для человека; объяснить, что такое полезная пища должна быть разнообразной; воспитывать ответственное отношение к своему здоровью.</w:t>
            </w:r>
          </w:p>
        </w:tc>
        <w:tc>
          <w:tcPr>
            <w:tcW w:w="3119" w:type="dxa"/>
            <w:gridSpan w:val="3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Научиться работать с дополнительными источниками знаний</w:t>
            </w:r>
          </w:p>
        </w:tc>
        <w:tc>
          <w:tcPr>
            <w:tcW w:w="3260" w:type="dxa"/>
            <w:vMerge w:val="restart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 смыслообразование (установление учащимися связи между целью учебной деятельности и ее мотивом).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-преобразовывать практическую задачу  в познавательную.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школе;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Умение различать объективную трудность и субъективную сложность задачи.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-осуществлять поиск необходимой информации для </w:t>
            </w:r>
            <w:r w:rsidRPr="00953C14">
              <w:rPr>
                <w:rFonts w:ascii="Times New Roman" w:hAnsi="Times New Roman" w:cs="Times New Roman"/>
              </w:rPr>
              <w:lastRenderedPageBreak/>
              <w:t>выполнения учебных заданий с использованием учебной литературы.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Выбор наиболее эффективных способов решения задачи;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418" w:type="dxa"/>
          </w:tcPr>
          <w:p w:rsidR="00097F82" w:rsidRPr="00944BED" w:rsidRDefault="00696C9F" w:rsidP="00E96F2E">
            <w:pPr>
              <w:rPr>
                <w:rFonts w:ascii="Times New Roman" w:hAnsi="Times New Roman" w:cs="Times New Roman"/>
              </w:rPr>
            </w:pPr>
            <w:r w:rsidRPr="00944BED">
              <w:rPr>
                <w:rFonts w:ascii="Times New Roman" w:hAnsi="Times New Roman" w:cs="Times New Roman"/>
              </w:rPr>
              <w:lastRenderedPageBreak/>
              <w:t>Работа  в</w:t>
            </w:r>
            <w:r w:rsidR="00944BED" w:rsidRPr="00944BED">
              <w:rPr>
                <w:rFonts w:ascii="Times New Roman" w:hAnsi="Times New Roman" w:cs="Times New Roman"/>
              </w:rPr>
              <w:t xml:space="preserve"> </w:t>
            </w:r>
            <w:r w:rsidRPr="00944BED">
              <w:rPr>
                <w:rFonts w:ascii="Times New Roman" w:hAnsi="Times New Roman" w:cs="Times New Roman"/>
              </w:rPr>
              <w:t>парах и по группам.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</w:rPr>
            </w:pPr>
            <w:r w:rsidRPr="00373670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От кого зависит твой режим дня? 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Одиннадцатое заседание клуба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  <w:i/>
              </w:rPr>
              <w:t xml:space="preserve">Практическая </w:t>
            </w:r>
            <w:r w:rsidRPr="00953C14">
              <w:rPr>
                <w:rFonts w:ascii="Times New Roman" w:hAnsi="Times New Roman" w:cs="Times New Roman"/>
                <w:b/>
                <w:i/>
              </w:rPr>
              <w:lastRenderedPageBreak/>
              <w:t>работа.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>У. 2; 66 - 69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Т. 2; 42 – 44</w:t>
            </w: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 xml:space="preserve">Обсудить условия жизни, влияющие на здоровье; показать, что одно из условий </w:t>
            </w:r>
            <w:r w:rsidRPr="00953C14">
              <w:rPr>
                <w:rFonts w:ascii="Times New Roman" w:hAnsi="Times New Roman" w:cs="Times New Roman"/>
              </w:rPr>
              <w:lastRenderedPageBreak/>
              <w:t>хорошего самочувствия, а именно режим дня, зависит от желания человека соблюдать его, воспитывать полезные привычки.</w:t>
            </w:r>
          </w:p>
        </w:tc>
        <w:tc>
          <w:tcPr>
            <w:tcW w:w="3119" w:type="dxa"/>
            <w:gridSpan w:val="3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lastRenderedPageBreak/>
              <w:t>Научиться соблюдать режим дня. Знать условия хорошего самочувствия.</w:t>
            </w:r>
          </w:p>
        </w:tc>
        <w:tc>
          <w:tcPr>
            <w:tcW w:w="3260" w:type="dxa"/>
            <w:vMerge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944BED" w:rsidRDefault="00944BED" w:rsidP="00944BED">
            <w:pPr>
              <w:rPr>
                <w:rFonts w:ascii="Times New Roman" w:hAnsi="Times New Roman" w:cs="Times New Roman"/>
                <w:bCs/>
              </w:rPr>
            </w:pPr>
            <w:r w:rsidRPr="00944BED">
              <w:rPr>
                <w:rFonts w:ascii="Times New Roman" w:hAnsi="Times New Roman" w:cs="Times New Roman"/>
                <w:bCs/>
              </w:rPr>
              <w:t>Фронта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 w:rsidRPr="00944BED">
              <w:rPr>
                <w:rFonts w:ascii="Times New Roman" w:hAnsi="Times New Roman" w:cs="Times New Roman"/>
                <w:bCs/>
              </w:rPr>
              <w:t>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944BED">
              <w:rPr>
                <w:rFonts w:ascii="Times New Roman" w:hAnsi="Times New Roman" w:cs="Times New Roman"/>
                <w:bCs/>
              </w:rPr>
              <w:t>ный опрос.</w:t>
            </w:r>
          </w:p>
        </w:tc>
        <w:tc>
          <w:tcPr>
            <w:tcW w:w="992" w:type="dxa"/>
          </w:tcPr>
          <w:p w:rsidR="00097F82" w:rsidRPr="00373670" w:rsidRDefault="00373670" w:rsidP="00E96F2E">
            <w:pPr>
              <w:rPr>
                <w:rFonts w:ascii="Times New Roman" w:hAnsi="Times New Roman" w:cs="Times New Roman"/>
                <w:bCs/>
              </w:rPr>
            </w:pPr>
            <w:r w:rsidRPr="00373670">
              <w:rPr>
                <w:rFonts w:ascii="Times New Roman" w:hAnsi="Times New Roman" w:cs="Times New Roman"/>
                <w:bCs/>
              </w:rPr>
              <w:t>09.04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87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Викторина «Если хочешь быть здоров»</w:t>
            </w:r>
          </w:p>
        </w:tc>
        <w:tc>
          <w:tcPr>
            <w:tcW w:w="1276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Воспитание бережного отношения к своему здоровью, интереса к учебному предмету.</w:t>
            </w:r>
          </w:p>
        </w:tc>
        <w:tc>
          <w:tcPr>
            <w:tcW w:w="3119" w:type="dxa"/>
            <w:gridSpan w:val="3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Знать средства сохранения и укрепления здоровья человека.</w:t>
            </w:r>
          </w:p>
        </w:tc>
        <w:tc>
          <w:tcPr>
            <w:tcW w:w="3260" w:type="dxa"/>
          </w:tcPr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выражение устойчивой учебно-познавательной мотивации учения;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</w:rPr>
              <w:t xml:space="preserve"> </w:t>
            </w:r>
            <w:r w:rsidRPr="00953C14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  <w:b/>
              </w:rPr>
              <w:t>-</w:t>
            </w:r>
            <w:r w:rsidRPr="00953C14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Умение структурировать знание;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53C14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953C14" w:rsidRDefault="00097F82" w:rsidP="00953C14">
            <w:pPr>
              <w:pStyle w:val="aa"/>
              <w:rPr>
                <w:rFonts w:ascii="Times New Roman" w:hAnsi="Times New Roman" w:cs="Times New Roman"/>
              </w:rPr>
            </w:pPr>
            <w:r w:rsidRPr="00953C14">
              <w:rPr>
                <w:rFonts w:ascii="Times New Roman" w:hAnsi="Times New Roman" w:cs="Times New Roman"/>
              </w:rPr>
              <w:t>- учитывать разные мнения и интересы и обосновывать собственную позицию.</w:t>
            </w:r>
          </w:p>
        </w:tc>
        <w:tc>
          <w:tcPr>
            <w:tcW w:w="1418" w:type="dxa"/>
          </w:tcPr>
          <w:p w:rsidR="00097F82" w:rsidRPr="00944BED" w:rsidRDefault="00944BED" w:rsidP="00E96F2E">
            <w:pPr>
              <w:rPr>
                <w:rFonts w:ascii="Times New Roman" w:hAnsi="Times New Roman" w:cs="Times New Roman"/>
              </w:rPr>
            </w:pPr>
            <w:r w:rsidRPr="00944BED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992" w:type="dxa"/>
          </w:tcPr>
          <w:p w:rsidR="00097F82" w:rsidRPr="00376D71" w:rsidRDefault="00373670" w:rsidP="00E96F2E">
            <w:pPr>
              <w:rPr>
                <w:rFonts w:ascii="Times New Roman" w:hAnsi="Times New Roman" w:cs="Times New Roman"/>
              </w:rPr>
            </w:pPr>
            <w:r w:rsidRPr="00376D71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992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683D3D" w:rsidTr="00097F82">
        <w:trPr>
          <w:cantSplit/>
          <w:trHeight w:val="150"/>
        </w:trPr>
        <w:tc>
          <w:tcPr>
            <w:tcW w:w="14567" w:type="dxa"/>
            <w:gridSpan w:val="10"/>
          </w:tcPr>
          <w:p w:rsidR="00097F82" w:rsidRPr="00683D3D" w:rsidRDefault="00097F82" w:rsidP="00EE156A">
            <w:pPr>
              <w:pStyle w:val="5"/>
              <w:rPr>
                <w:sz w:val="24"/>
              </w:rPr>
            </w:pPr>
            <w:r w:rsidRPr="00EE156A">
              <w:rPr>
                <w:b/>
                <w:sz w:val="24"/>
              </w:rPr>
              <w:t>Как уберечься от беды?</w:t>
            </w:r>
          </w:p>
        </w:tc>
        <w:tc>
          <w:tcPr>
            <w:tcW w:w="992" w:type="dxa"/>
          </w:tcPr>
          <w:p w:rsidR="00097F82" w:rsidRPr="00EE156A" w:rsidRDefault="00097F82" w:rsidP="00EE156A">
            <w:pPr>
              <w:pStyle w:val="5"/>
              <w:rPr>
                <w:b/>
                <w:sz w:val="24"/>
              </w:rPr>
            </w:pPr>
          </w:p>
        </w:tc>
      </w:tr>
      <w:tr w:rsidR="00097F82" w:rsidRPr="00C13A8B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70" w:type="dxa"/>
          </w:tcPr>
          <w:p w:rsidR="00097F82" w:rsidRPr="00C13A8B" w:rsidRDefault="00097F82" w:rsidP="00A35178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Чистота – залог здоровья</w:t>
            </w:r>
            <w:r w:rsidR="00A3517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У. 2; 71 – 76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Т. 2; 45 – 46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Х. 125 – 128</w:t>
            </w:r>
          </w:p>
        </w:tc>
        <w:tc>
          <w:tcPr>
            <w:tcW w:w="1984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  Дать представление о микробах; рассказать о путях попадания болезнетворных микробов в организм человека; </w:t>
            </w:r>
            <w:r w:rsidRPr="00C13A8B">
              <w:rPr>
                <w:rFonts w:ascii="Times New Roman" w:hAnsi="Times New Roman" w:cs="Times New Roman"/>
              </w:rPr>
              <w:lastRenderedPageBreak/>
              <w:t>познакомить с основными правилами личной гигиены, обсудить вопрос об отрицательном воздействии на организм человека вредных привычек.</w:t>
            </w:r>
          </w:p>
        </w:tc>
        <w:tc>
          <w:tcPr>
            <w:tcW w:w="3119" w:type="dxa"/>
            <w:gridSpan w:val="3"/>
            <w:vMerge w:val="restart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lastRenderedPageBreak/>
              <w:t>Научиться выполнять правила личной гигиены.</w:t>
            </w:r>
          </w:p>
        </w:tc>
        <w:tc>
          <w:tcPr>
            <w:tcW w:w="3260" w:type="dxa"/>
            <w:vMerge w:val="restart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нравственно-этическая ориентация (нормы поведения, исходя из социальных и личностных ценностей, обеспечивающие личностный моральный выбор).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  <w:b/>
              </w:rPr>
              <w:t>-</w:t>
            </w:r>
            <w:r w:rsidRPr="00C13A8B">
              <w:rPr>
                <w:rFonts w:ascii="Times New Roman" w:hAnsi="Times New Roman" w:cs="Times New Roman"/>
              </w:rPr>
              <w:t xml:space="preserve">определять, формулировать </w:t>
            </w:r>
            <w:r w:rsidRPr="00C13A8B">
              <w:rPr>
                <w:rFonts w:ascii="Times New Roman" w:hAnsi="Times New Roman" w:cs="Times New Roman"/>
              </w:rPr>
              <w:lastRenderedPageBreak/>
              <w:t>учебную задачу на уроке в диалоге с учителем;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Способность принимать, сохранять цели и следовать им в УД.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Умение действовать по плану и планировать свою Д.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-осуществлять запись об окружающем мире;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Выдвижение гипотез и их обоснование.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Умение структурировать знание;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418" w:type="dxa"/>
          </w:tcPr>
          <w:p w:rsidR="00097F82" w:rsidRPr="00C13A8B" w:rsidRDefault="00944BED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lastRenderedPageBreak/>
              <w:t>Практичес-кая работа.</w:t>
            </w:r>
          </w:p>
        </w:tc>
        <w:tc>
          <w:tcPr>
            <w:tcW w:w="992" w:type="dxa"/>
          </w:tcPr>
          <w:p w:rsidR="00097F82" w:rsidRPr="00C13A8B" w:rsidRDefault="00376D71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92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C13A8B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870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Берегись простуды!</w:t>
            </w:r>
          </w:p>
        </w:tc>
        <w:tc>
          <w:tcPr>
            <w:tcW w:w="1276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У. 2; 77 – 79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Т. 2; 47 – 48</w:t>
            </w:r>
          </w:p>
        </w:tc>
        <w:tc>
          <w:tcPr>
            <w:tcW w:w="1984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  Закрепить знания о причинах простудных заболеваниях, их признаках; выявить меры предупреждения простудных заболеваний, воспитывать навыки здорового образа жизни.</w:t>
            </w:r>
          </w:p>
        </w:tc>
        <w:tc>
          <w:tcPr>
            <w:tcW w:w="3119" w:type="dxa"/>
            <w:gridSpan w:val="3"/>
            <w:vMerge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C13A8B" w:rsidRDefault="00944BED" w:rsidP="00C13A8B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C13A8B">
              <w:rPr>
                <w:rFonts w:ascii="Times New Roman" w:hAnsi="Times New Roman" w:cs="Times New Roman"/>
                <w:bCs/>
              </w:rPr>
              <w:t>Фронталь-ный, индивиду-альный опрос.</w:t>
            </w:r>
          </w:p>
        </w:tc>
        <w:tc>
          <w:tcPr>
            <w:tcW w:w="992" w:type="dxa"/>
          </w:tcPr>
          <w:p w:rsidR="00097F82" w:rsidRPr="00C13A8B" w:rsidRDefault="00376D71" w:rsidP="00C13A8B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C13A8B">
              <w:rPr>
                <w:rFonts w:ascii="Times New Roman" w:hAnsi="Times New Roman" w:cs="Times New Roman"/>
                <w:bCs/>
              </w:rPr>
              <w:t>19.04</w:t>
            </w:r>
          </w:p>
        </w:tc>
        <w:tc>
          <w:tcPr>
            <w:tcW w:w="992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C13A8B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70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Твоя безопасность на улице 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Двенадцатое заседание клуба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У. 2; 80 – 85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Т. 2; 49 – 50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Х. 137 – 145</w:t>
            </w:r>
          </w:p>
        </w:tc>
        <w:tc>
          <w:tcPr>
            <w:tcW w:w="1984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  Закрепить знания основных правил дорожного движения; предупредить об опасностях, подстерегающих людей при общении с незнакомыми людьми, при встрече с «оставленными предметами». </w:t>
            </w:r>
          </w:p>
        </w:tc>
        <w:tc>
          <w:tcPr>
            <w:tcW w:w="3119" w:type="dxa"/>
            <w:gridSpan w:val="3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Научиться соблюдать правила безопасности на улице.</w:t>
            </w:r>
          </w:p>
        </w:tc>
        <w:tc>
          <w:tcPr>
            <w:tcW w:w="3260" w:type="dxa"/>
            <w:vMerge w:val="restart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-в сотрудничестве с учителем ставить новые учебные задачи;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-проявлять познавательную инициативу в учебном сотрудничестве.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ресурсов </w:t>
            </w:r>
            <w:r w:rsidRPr="00C13A8B">
              <w:rPr>
                <w:rFonts w:ascii="Times New Roman" w:hAnsi="Times New Roman" w:cs="Times New Roman"/>
              </w:rPr>
              <w:lastRenderedPageBreak/>
              <w:t>библиотек и Интернета;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Анализ объектов с целью выделения признаков;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-осознанно и произвольно строить сообщения в устной и письменной форме;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418" w:type="dxa"/>
          </w:tcPr>
          <w:p w:rsidR="00097F82" w:rsidRPr="00C13A8B" w:rsidRDefault="00944BED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lastRenderedPageBreak/>
              <w:t>Работа в группах.</w:t>
            </w:r>
          </w:p>
        </w:tc>
        <w:tc>
          <w:tcPr>
            <w:tcW w:w="992" w:type="dxa"/>
          </w:tcPr>
          <w:p w:rsidR="00097F82" w:rsidRPr="00C13A8B" w:rsidRDefault="00376D71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92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C13A8B" w:rsidTr="00097F82">
        <w:trPr>
          <w:trHeight w:val="150"/>
        </w:trPr>
        <w:tc>
          <w:tcPr>
            <w:tcW w:w="648" w:type="dxa"/>
          </w:tcPr>
          <w:p w:rsidR="00097F82" w:rsidRPr="00683D3D" w:rsidRDefault="00097F82" w:rsidP="00E96F2E">
            <w:pPr>
              <w:rPr>
                <w:rFonts w:ascii="Times New Roman" w:hAnsi="Times New Roman" w:cs="Times New Roman"/>
              </w:rPr>
            </w:pPr>
            <w:r w:rsidRPr="00683D3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70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C13A8B">
              <w:rPr>
                <w:rFonts w:ascii="Times New Roman" w:hAnsi="Times New Roman" w:cs="Times New Roman"/>
              </w:rPr>
              <w:t xml:space="preserve">Твоя безопасность </w:t>
            </w:r>
            <w:r w:rsidRPr="00C13A8B">
              <w:rPr>
                <w:rFonts w:ascii="Times New Roman" w:hAnsi="Times New Roman" w:cs="Times New Roman"/>
              </w:rPr>
              <w:lastRenderedPageBreak/>
              <w:t>дома</w:t>
            </w:r>
            <w:r w:rsidRPr="00C13A8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  <w:b/>
                <w:i/>
              </w:rPr>
              <w:t>Практическая работа.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lastRenderedPageBreak/>
              <w:t>У. 2; 86 – 90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lastRenderedPageBreak/>
              <w:t>Т. 2; 51 – 52</w:t>
            </w:r>
          </w:p>
        </w:tc>
        <w:tc>
          <w:tcPr>
            <w:tcW w:w="1984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lastRenderedPageBreak/>
              <w:t xml:space="preserve">  Обсудить проблемы, </w:t>
            </w:r>
            <w:r w:rsidRPr="00C13A8B">
              <w:rPr>
                <w:rFonts w:ascii="Times New Roman" w:hAnsi="Times New Roman" w:cs="Times New Roman"/>
              </w:rPr>
              <w:lastRenderedPageBreak/>
              <w:t>связанные с безопасностью в своём доме; составить правила безопасного обращения с электроприборами, с газовыми установками, общение с незнакомыми людьми; развивать умение анализировать ситуацию.</w:t>
            </w:r>
          </w:p>
        </w:tc>
        <w:tc>
          <w:tcPr>
            <w:tcW w:w="3119" w:type="dxa"/>
            <w:gridSpan w:val="3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lastRenderedPageBreak/>
              <w:t xml:space="preserve">Научиться вести себя в нестандартных ситуациях; </w:t>
            </w:r>
            <w:r w:rsidRPr="00C13A8B">
              <w:rPr>
                <w:rFonts w:ascii="Times New Roman" w:hAnsi="Times New Roman" w:cs="Times New Roman"/>
              </w:rPr>
              <w:lastRenderedPageBreak/>
              <w:t>вызывать помощь; правилам безопасного поведения дома.</w:t>
            </w:r>
          </w:p>
        </w:tc>
        <w:tc>
          <w:tcPr>
            <w:tcW w:w="3260" w:type="dxa"/>
            <w:vMerge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C13A8B" w:rsidRDefault="00944BED" w:rsidP="00C13A8B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C13A8B">
              <w:rPr>
                <w:rFonts w:ascii="Times New Roman" w:hAnsi="Times New Roman" w:cs="Times New Roman"/>
                <w:bCs/>
              </w:rPr>
              <w:t>Фронталь-ный опрос.</w:t>
            </w:r>
          </w:p>
        </w:tc>
        <w:tc>
          <w:tcPr>
            <w:tcW w:w="992" w:type="dxa"/>
          </w:tcPr>
          <w:p w:rsidR="00097F82" w:rsidRPr="00C13A8B" w:rsidRDefault="00376D71" w:rsidP="00C13A8B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C13A8B">
              <w:rPr>
                <w:rFonts w:ascii="Times New Roman" w:hAnsi="Times New Roman" w:cs="Times New Roman"/>
                <w:bCs/>
              </w:rPr>
              <w:t>26.04</w:t>
            </w:r>
          </w:p>
        </w:tc>
        <w:tc>
          <w:tcPr>
            <w:tcW w:w="992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683D3D" w:rsidTr="00097F82">
        <w:trPr>
          <w:trHeight w:val="650"/>
        </w:trPr>
        <w:tc>
          <w:tcPr>
            <w:tcW w:w="14567" w:type="dxa"/>
            <w:gridSpan w:val="10"/>
            <w:tcBorders>
              <w:bottom w:val="single" w:sz="4" w:space="0" w:color="auto"/>
            </w:tcBorders>
          </w:tcPr>
          <w:p w:rsidR="00097F82" w:rsidRPr="00683D3D" w:rsidRDefault="00097F82" w:rsidP="00EE156A">
            <w:pPr>
              <w:pStyle w:val="5"/>
              <w:rPr>
                <w:sz w:val="24"/>
              </w:rPr>
            </w:pPr>
            <w:r w:rsidRPr="00EE156A">
              <w:rPr>
                <w:b/>
                <w:sz w:val="24"/>
              </w:rPr>
              <w:lastRenderedPageBreak/>
              <w:t>В родном краю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F82" w:rsidRPr="00EE156A" w:rsidRDefault="00097F82" w:rsidP="00EE156A">
            <w:pPr>
              <w:pStyle w:val="5"/>
              <w:rPr>
                <w:b/>
                <w:sz w:val="24"/>
              </w:rPr>
            </w:pPr>
          </w:p>
        </w:tc>
      </w:tr>
      <w:tr w:rsidR="00097F82" w:rsidRPr="00C13A8B" w:rsidTr="00A35178">
        <w:trPr>
          <w:trHeight w:val="150"/>
        </w:trPr>
        <w:tc>
          <w:tcPr>
            <w:tcW w:w="648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70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Имя города, села,  поселка</w:t>
            </w:r>
          </w:p>
        </w:tc>
        <w:tc>
          <w:tcPr>
            <w:tcW w:w="1276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У. 2; 93 – 97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Т. 2; 53 – 54</w:t>
            </w:r>
          </w:p>
        </w:tc>
        <w:tc>
          <w:tcPr>
            <w:tcW w:w="2835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  Познакомить с историей имени родного села, продолжить формирование познавательного интереса о родном крае, родной стране, развивать умение пользоваться справочной литературой; развивать интерес к изучению родного края.</w:t>
            </w:r>
          </w:p>
        </w:tc>
        <w:tc>
          <w:tcPr>
            <w:tcW w:w="2268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Научиться работать с различными источниками информации.</w:t>
            </w:r>
          </w:p>
        </w:tc>
        <w:tc>
          <w:tcPr>
            <w:tcW w:w="3260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-планировать свои действия в соответствии с поставленной задачей;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-способность к самооценке на основе критериев успешности учебной деятельности.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  <w:b/>
              </w:rPr>
              <w:t>-</w:t>
            </w:r>
            <w:r w:rsidRPr="00C13A8B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lastRenderedPageBreak/>
              <w:t>К.: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 учитывать разные мнения и интересы и обосновывать собственную позицию;</w:t>
            </w:r>
          </w:p>
        </w:tc>
        <w:tc>
          <w:tcPr>
            <w:tcW w:w="1418" w:type="dxa"/>
          </w:tcPr>
          <w:p w:rsidR="00097F82" w:rsidRPr="00C13A8B" w:rsidRDefault="00944BED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lastRenderedPageBreak/>
              <w:t>Беседа по вопросам.</w:t>
            </w:r>
          </w:p>
          <w:p w:rsidR="00944BED" w:rsidRPr="00C13A8B" w:rsidRDefault="00944BED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Фронталь-ный опрос.</w:t>
            </w:r>
          </w:p>
        </w:tc>
        <w:tc>
          <w:tcPr>
            <w:tcW w:w="992" w:type="dxa"/>
          </w:tcPr>
          <w:p w:rsidR="00097F82" w:rsidRPr="00C13A8B" w:rsidRDefault="00376D71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92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C13A8B" w:rsidTr="00A35178">
        <w:trPr>
          <w:trHeight w:val="150"/>
        </w:trPr>
        <w:tc>
          <w:tcPr>
            <w:tcW w:w="648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870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История Московского Кремля</w:t>
            </w:r>
          </w:p>
        </w:tc>
        <w:tc>
          <w:tcPr>
            <w:tcW w:w="1276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У. 2; 98 – 102 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  Т. 2; 55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Х. 129 – 136</w:t>
            </w:r>
          </w:p>
        </w:tc>
        <w:tc>
          <w:tcPr>
            <w:tcW w:w="2835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Обобщить и систематизировать знания об истории Москвы; познакомить с достопримечательностями Московского Кремля; воспитывать чувство патриотизма, заботливое отношение к прошлому страны; учить объяснять смысл русских пословиц.</w:t>
            </w:r>
          </w:p>
        </w:tc>
        <w:tc>
          <w:tcPr>
            <w:tcW w:w="2268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Научиться описывать изученные события из истории Отечества, самостоятельно работать с книгой.</w:t>
            </w:r>
          </w:p>
        </w:tc>
        <w:tc>
          <w:tcPr>
            <w:tcW w:w="3260" w:type="dxa"/>
            <w:vMerge w:val="restart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самоопределение (система оценок и представлений о себе, своих качествах и возможностях, своем месте в мире и в отношениях с другими людьми), 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-планировать свои действия в соответствии с поставленной задачей;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П.: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  <w:b/>
              </w:rPr>
              <w:t>-</w:t>
            </w:r>
            <w:r w:rsidRPr="00C13A8B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- учитывать разные мнения и интересы и обосновывать </w:t>
            </w:r>
            <w:r w:rsidRPr="00C13A8B">
              <w:rPr>
                <w:rFonts w:ascii="Times New Roman" w:hAnsi="Times New Roman" w:cs="Times New Roman"/>
              </w:rPr>
              <w:lastRenderedPageBreak/>
              <w:t>собственную позицию;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-строить понятные для партнёра высказывания, учитывающие, что партнёр видит и знает, а что нет.</w:t>
            </w:r>
          </w:p>
        </w:tc>
        <w:tc>
          <w:tcPr>
            <w:tcW w:w="1418" w:type="dxa"/>
          </w:tcPr>
          <w:p w:rsidR="00097F82" w:rsidRPr="00C13A8B" w:rsidRDefault="00944BED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</w:rPr>
              <w:lastRenderedPageBreak/>
              <w:t>Беседа по вопросам</w:t>
            </w:r>
            <w:r w:rsidRPr="00C13A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097F82" w:rsidRPr="00C13A8B" w:rsidRDefault="00376D71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992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C13A8B" w:rsidTr="00A35178">
        <w:trPr>
          <w:trHeight w:val="150"/>
        </w:trPr>
        <w:tc>
          <w:tcPr>
            <w:tcW w:w="648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70" w:type="dxa"/>
          </w:tcPr>
          <w:p w:rsidR="00097F82" w:rsidRPr="00C13A8B" w:rsidRDefault="00B21079" w:rsidP="00C13A8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э</w:t>
            </w:r>
            <w:r w:rsidR="00097F82" w:rsidRPr="00C13A8B">
              <w:rPr>
                <w:rFonts w:ascii="Times New Roman" w:hAnsi="Times New Roman" w:cs="Times New Roman"/>
              </w:rPr>
              <w:t>кскурсия в город</w:t>
            </w:r>
            <w:r>
              <w:rPr>
                <w:rFonts w:ascii="Times New Roman" w:hAnsi="Times New Roman" w:cs="Times New Roman"/>
              </w:rPr>
              <w:t>. 7 чудес Хабароского края.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Тринадцатое заседание клуба</w:t>
            </w:r>
          </w:p>
        </w:tc>
        <w:tc>
          <w:tcPr>
            <w:tcW w:w="1276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У. 2; 103 – 106 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Т. 2; 56 – 57</w:t>
            </w:r>
          </w:p>
        </w:tc>
        <w:tc>
          <w:tcPr>
            <w:tcW w:w="2835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  Рассказать о предприятиях, обслуживающих объектах города; показать, что в любом городе есть предприятия, которые нужны не только жителям города, но и стране; продолжить знакомство с профессиями людей, </w:t>
            </w:r>
          </w:p>
        </w:tc>
        <w:tc>
          <w:tcPr>
            <w:tcW w:w="2268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Научиться анализировать полученную информацию; называть профессии людей, работающих на</w:t>
            </w:r>
            <w:r w:rsidR="00F1163E">
              <w:rPr>
                <w:rFonts w:ascii="Times New Roman" w:hAnsi="Times New Roman" w:cs="Times New Roman"/>
              </w:rPr>
              <w:t xml:space="preserve"> деревообрабатывающих заводах Хабаровского края.</w:t>
            </w:r>
          </w:p>
        </w:tc>
        <w:tc>
          <w:tcPr>
            <w:tcW w:w="3260" w:type="dxa"/>
            <w:vMerge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C13A8B" w:rsidRDefault="00944BED" w:rsidP="00C13A8B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C13A8B">
              <w:rPr>
                <w:rFonts w:ascii="Times New Roman" w:hAnsi="Times New Roman" w:cs="Times New Roman"/>
                <w:bCs/>
              </w:rPr>
              <w:t>Отчёт о посещении краеведчес-кого музея.</w:t>
            </w:r>
          </w:p>
        </w:tc>
        <w:tc>
          <w:tcPr>
            <w:tcW w:w="992" w:type="dxa"/>
          </w:tcPr>
          <w:p w:rsidR="00097F82" w:rsidRPr="00C13A8B" w:rsidRDefault="00376D71" w:rsidP="00C13A8B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C13A8B">
              <w:rPr>
                <w:rFonts w:ascii="Times New Roman" w:hAnsi="Times New Roman" w:cs="Times New Roman"/>
                <w:bCs/>
              </w:rPr>
              <w:t>07.05</w:t>
            </w:r>
          </w:p>
        </w:tc>
        <w:tc>
          <w:tcPr>
            <w:tcW w:w="992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C13A8B" w:rsidTr="00A35178">
        <w:trPr>
          <w:trHeight w:val="971"/>
        </w:trPr>
        <w:tc>
          <w:tcPr>
            <w:tcW w:w="648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870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Общий дедушка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У. 2; 107 – 109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 Т. 2; 58 </w:t>
            </w:r>
          </w:p>
        </w:tc>
        <w:tc>
          <w:tcPr>
            <w:tcW w:w="2835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На примере родословной семьи Ивановых показать возможность получения информации от взрослых о родословной своей семьи» познакомить с понятием «семейный праздник» воспитывать любовь к родственникам. </w:t>
            </w:r>
          </w:p>
        </w:tc>
        <w:tc>
          <w:tcPr>
            <w:tcW w:w="2268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Научиться пользоваться средствами связи. Знать основные права ребёнка; способы обмена информацией</w:t>
            </w:r>
          </w:p>
        </w:tc>
        <w:tc>
          <w:tcPr>
            <w:tcW w:w="3260" w:type="dxa"/>
            <w:vMerge w:val="restart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Л.: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самоопределение (система оценок и представлений о себе, своем месте в мире и в отношениях с другими людьми), 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  <w:b/>
              </w:rPr>
              <w:t>-</w:t>
            </w:r>
            <w:r w:rsidRPr="00C13A8B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П.:</w:t>
            </w:r>
            <w:r w:rsidRPr="00C13A8B">
              <w:rPr>
                <w:rFonts w:ascii="Times New Roman" w:hAnsi="Times New Roman" w:cs="Times New Roman"/>
                <w:b/>
              </w:rPr>
              <w:tab/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  <w:r w:rsidRPr="00C13A8B">
              <w:rPr>
                <w:rFonts w:ascii="Times New Roman" w:hAnsi="Times New Roman" w:cs="Times New Roman"/>
              </w:rPr>
              <w:t>-задавать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418" w:type="dxa"/>
          </w:tcPr>
          <w:p w:rsidR="00097F82" w:rsidRPr="00C13A8B" w:rsidRDefault="00944BED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Дидактическая игра. Фронталь-ный опрос.</w:t>
            </w:r>
          </w:p>
        </w:tc>
        <w:tc>
          <w:tcPr>
            <w:tcW w:w="992" w:type="dxa"/>
          </w:tcPr>
          <w:p w:rsidR="00097F82" w:rsidRPr="00C13A8B" w:rsidRDefault="00376D71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992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C13A8B" w:rsidTr="00A35178">
        <w:trPr>
          <w:trHeight w:val="150"/>
        </w:trPr>
        <w:tc>
          <w:tcPr>
            <w:tcW w:w="648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70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Я и мои близкие</w:t>
            </w:r>
          </w:p>
        </w:tc>
        <w:tc>
          <w:tcPr>
            <w:tcW w:w="1276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Т. 2; 59</w:t>
            </w:r>
          </w:p>
        </w:tc>
        <w:tc>
          <w:tcPr>
            <w:tcW w:w="2835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На примере родословной семьи Ивановых показать возможность получения информации от взрослых о родословной своей семьи» познакомить с понятием «семейный праздник» воспитывать любовь к родственникам</w:t>
            </w:r>
          </w:p>
        </w:tc>
        <w:tc>
          <w:tcPr>
            <w:tcW w:w="2268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Знать ФИО членов своей семьи и свою родословную.</w:t>
            </w:r>
          </w:p>
        </w:tc>
        <w:tc>
          <w:tcPr>
            <w:tcW w:w="3260" w:type="dxa"/>
            <w:vMerge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C13A8B" w:rsidRDefault="00944BED" w:rsidP="00C13A8B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  <w:r w:rsidRPr="00C13A8B">
              <w:rPr>
                <w:rFonts w:ascii="Times New Roman" w:hAnsi="Times New Roman" w:cs="Times New Roman"/>
              </w:rPr>
              <w:t>Дидактическая игра. Фронталь-ный опрос.</w:t>
            </w:r>
          </w:p>
        </w:tc>
        <w:tc>
          <w:tcPr>
            <w:tcW w:w="992" w:type="dxa"/>
          </w:tcPr>
          <w:p w:rsidR="00097F82" w:rsidRPr="00C13A8B" w:rsidRDefault="00376D71" w:rsidP="00C13A8B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C13A8B">
              <w:rPr>
                <w:rFonts w:ascii="Times New Roman" w:hAnsi="Times New Roman" w:cs="Times New Roman"/>
                <w:bCs/>
              </w:rPr>
              <w:t>14.05</w:t>
            </w:r>
          </w:p>
        </w:tc>
        <w:tc>
          <w:tcPr>
            <w:tcW w:w="992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C13A8B" w:rsidTr="00A35178">
        <w:trPr>
          <w:trHeight w:val="150"/>
        </w:trPr>
        <w:tc>
          <w:tcPr>
            <w:tcW w:w="648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70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Контрольная работа за курс</w:t>
            </w:r>
            <w:r w:rsidR="00A35178">
              <w:rPr>
                <w:rFonts w:ascii="Times New Roman" w:hAnsi="Times New Roman" w:cs="Times New Roman"/>
              </w:rPr>
              <w:t>. Тест.</w:t>
            </w:r>
            <w:r w:rsidRPr="00C13A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Проверить знания детей, учить самостоятельной работе</w:t>
            </w:r>
          </w:p>
        </w:tc>
        <w:tc>
          <w:tcPr>
            <w:tcW w:w="2268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  <w:b/>
              </w:rPr>
              <w:t xml:space="preserve">Р. </w:t>
            </w:r>
            <w:r w:rsidRPr="00C13A8B">
              <w:rPr>
                <w:rFonts w:ascii="Times New Roman" w:hAnsi="Times New Roman" w:cs="Times New Roman"/>
              </w:rPr>
              <w:t>Умение контролировать процесс и результаты УД.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Умение адекватно воспринимать оценки и отметки.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Умение различать объективную трудность и субъективную сложность задачи.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  <w:b/>
              </w:rPr>
              <w:t xml:space="preserve">П. </w:t>
            </w:r>
            <w:r w:rsidRPr="00C13A8B">
              <w:rPr>
                <w:rFonts w:ascii="Times New Roman" w:hAnsi="Times New Roman" w:cs="Times New Roman"/>
              </w:rPr>
              <w:t>Умение структурировать знание;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Самостоятельное создание алгоритмов деятельности.</w:t>
            </w:r>
          </w:p>
        </w:tc>
        <w:tc>
          <w:tcPr>
            <w:tcW w:w="1418" w:type="dxa"/>
          </w:tcPr>
          <w:p w:rsidR="00097F82" w:rsidRPr="00C13A8B" w:rsidRDefault="00944BED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992" w:type="dxa"/>
          </w:tcPr>
          <w:p w:rsidR="00097F82" w:rsidRPr="00C13A8B" w:rsidRDefault="00376D71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992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C13A8B" w:rsidTr="00A35178">
        <w:trPr>
          <w:trHeight w:val="150"/>
        </w:trPr>
        <w:tc>
          <w:tcPr>
            <w:tcW w:w="648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70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276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У. 2; 110 – 113 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lastRenderedPageBreak/>
              <w:t>Т. 2; 60</w:t>
            </w:r>
          </w:p>
        </w:tc>
        <w:tc>
          <w:tcPr>
            <w:tcW w:w="2835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lastRenderedPageBreak/>
              <w:t xml:space="preserve"> Поощрять стремление детей узнать о ветеранах </w:t>
            </w:r>
            <w:r w:rsidRPr="00C13A8B">
              <w:rPr>
                <w:rFonts w:ascii="Times New Roman" w:hAnsi="Times New Roman" w:cs="Times New Roman"/>
              </w:rPr>
              <w:lastRenderedPageBreak/>
              <w:t xml:space="preserve">войны, узнавать о трудных военных годах, рассказать о государственном празднике, воспитывать патриотизм. </w:t>
            </w:r>
          </w:p>
        </w:tc>
        <w:tc>
          <w:tcPr>
            <w:tcW w:w="2268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lastRenderedPageBreak/>
              <w:t xml:space="preserve">Научиться приводить примеры основных </w:t>
            </w:r>
            <w:r w:rsidRPr="00C13A8B">
              <w:rPr>
                <w:rFonts w:ascii="Times New Roman" w:hAnsi="Times New Roman" w:cs="Times New Roman"/>
              </w:rPr>
              <w:lastRenderedPageBreak/>
              <w:t>государственных праздников.</w:t>
            </w:r>
          </w:p>
        </w:tc>
        <w:tc>
          <w:tcPr>
            <w:tcW w:w="3260" w:type="dxa"/>
            <w:vMerge w:val="restart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lastRenderedPageBreak/>
              <w:t>Л.: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нравственно-этическая </w:t>
            </w:r>
            <w:r w:rsidRPr="00C13A8B">
              <w:rPr>
                <w:rFonts w:ascii="Times New Roman" w:hAnsi="Times New Roman" w:cs="Times New Roman"/>
              </w:rPr>
              <w:lastRenderedPageBreak/>
              <w:t>ориентация ( нормы поведения, исходя из социальных и личностных ценностей, обеспечивающие личностный моральный выбор).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Р.: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  <w:b/>
              </w:rPr>
              <w:t>-</w:t>
            </w:r>
            <w:r w:rsidRPr="00C13A8B">
              <w:rPr>
                <w:rFonts w:ascii="Times New Roman" w:hAnsi="Times New Roman" w:cs="Times New Roman"/>
              </w:rPr>
              <w:t>определять, формулировать учебную задачу на уроке в диалоге с учителем;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П.:</w:t>
            </w:r>
            <w:r w:rsidRPr="00C13A8B">
              <w:rPr>
                <w:rFonts w:ascii="Times New Roman" w:hAnsi="Times New Roman" w:cs="Times New Roman"/>
                <w:b/>
              </w:rPr>
              <w:tab/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3A8B">
              <w:rPr>
                <w:rFonts w:ascii="Times New Roman" w:hAnsi="Times New Roman" w:cs="Times New Roman"/>
                <w:b/>
              </w:rPr>
              <w:t>К.: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  <w:r w:rsidRPr="00C13A8B">
              <w:rPr>
                <w:rFonts w:ascii="Times New Roman" w:hAnsi="Times New Roman" w:cs="Times New Roman"/>
              </w:rPr>
              <w:t>-задавать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418" w:type="dxa"/>
          </w:tcPr>
          <w:p w:rsidR="00097F82" w:rsidRPr="00C13A8B" w:rsidRDefault="00944BED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lastRenderedPageBreak/>
              <w:t>Устный опрос.</w:t>
            </w:r>
          </w:p>
        </w:tc>
        <w:tc>
          <w:tcPr>
            <w:tcW w:w="992" w:type="dxa"/>
          </w:tcPr>
          <w:p w:rsidR="00097F82" w:rsidRPr="00C13A8B" w:rsidRDefault="00376D71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992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  <w:tr w:rsidR="00097F82" w:rsidRPr="00C13A8B" w:rsidTr="00A35178">
        <w:trPr>
          <w:trHeight w:val="150"/>
        </w:trPr>
        <w:tc>
          <w:tcPr>
            <w:tcW w:w="648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870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День Конституции России</w:t>
            </w:r>
          </w:p>
        </w:tc>
        <w:tc>
          <w:tcPr>
            <w:tcW w:w="1276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 У. 2; 114 – 117 </w:t>
            </w:r>
          </w:p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 Т. 2; 61 – 63</w:t>
            </w:r>
          </w:p>
        </w:tc>
        <w:tc>
          <w:tcPr>
            <w:tcW w:w="2835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 xml:space="preserve">  Продолжить знакомство с российскими праздниками, дать определение понятия «конституция», «герб», «флаг», «гимн»; содействовать познавательной активности; воспитывать чувство патриотизма.</w:t>
            </w:r>
          </w:p>
        </w:tc>
        <w:tc>
          <w:tcPr>
            <w:tcW w:w="2268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Знать государственную символику России.</w:t>
            </w:r>
          </w:p>
        </w:tc>
        <w:tc>
          <w:tcPr>
            <w:tcW w:w="3260" w:type="dxa"/>
            <w:vMerge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C13A8B" w:rsidRDefault="00944BED" w:rsidP="00C13A8B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C13A8B">
              <w:rPr>
                <w:rFonts w:ascii="Times New Roman" w:hAnsi="Times New Roman" w:cs="Times New Roman"/>
                <w:bCs/>
              </w:rPr>
              <w:t>Фронталь-ный опрос.</w:t>
            </w:r>
          </w:p>
        </w:tc>
        <w:tc>
          <w:tcPr>
            <w:tcW w:w="992" w:type="dxa"/>
          </w:tcPr>
          <w:p w:rsidR="00097F82" w:rsidRPr="00C13A8B" w:rsidRDefault="00376D71" w:rsidP="00C13A8B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C13A8B">
              <w:rPr>
                <w:rFonts w:ascii="Times New Roman" w:hAnsi="Times New Roman" w:cs="Times New Roman"/>
                <w:bCs/>
              </w:rPr>
              <w:t>24.05</w:t>
            </w:r>
          </w:p>
        </w:tc>
        <w:tc>
          <w:tcPr>
            <w:tcW w:w="992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97F82" w:rsidRPr="00C13A8B" w:rsidTr="00A35178">
        <w:trPr>
          <w:trHeight w:val="90"/>
        </w:trPr>
        <w:tc>
          <w:tcPr>
            <w:tcW w:w="648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70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Заключительный урок. Обобщение по теме «В родном краю»  Тест</w:t>
            </w:r>
          </w:p>
        </w:tc>
        <w:tc>
          <w:tcPr>
            <w:tcW w:w="1276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Закрепить знания по теме; развивать умение анализировать и обобщать</w:t>
            </w:r>
          </w:p>
        </w:tc>
        <w:tc>
          <w:tcPr>
            <w:tcW w:w="2268" w:type="dxa"/>
            <w:gridSpan w:val="2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</w:rPr>
            </w:pPr>
            <w:r w:rsidRPr="00C13A8B">
              <w:rPr>
                <w:rFonts w:ascii="Times New Roman" w:hAnsi="Times New Roman" w:cs="Times New Roman"/>
              </w:rPr>
              <w:t>Научиться работать с различными источниками информации.</w:t>
            </w:r>
          </w:p>
        </w:tc>
        <w:tc>
          <w:tcPr>
            <w:tcW w:w="3260" w:type="dxa"/>
            <w:vMerge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</w:tcPr>
          <w:p w:rsidR="00097F82" w:rsidRPr="00C13A8B" w:rsidRDefault="00944BED" w:rsidP="00C13A8B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  <w:r w:rsidRPr="00C13A8B">
              <w:rPr>
                <w:rFonts w:ascii="Times New Roman" w:hAnsi="Times New Roman" w:cs="Times New Roman"/>
                <w:bCs/>
              </w:rPr>
              <w:t>Тест.</w:t>
            </w:r>
            <w:r w:rsidRPr="00C13A8B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C13A8B">
              <w:rPr>
                <w:rFonts w:ascii="Times New Roman" w:hAnsi="Times New Roman" w:cs="Times New Roman"/>
                <w:bCs/>
              </w:rPr>
              <w:t>Задание «Проверь себя»</w:t>
            </w:r>
          </w:p>
        </w:tc>
        <w:tc>
          <w:tcPr>
            <w:tcW w:w="992" w:type="dxa"/>
          </w:tcPr>
          <w:p w:rsidR="00097F82" w:rsidRPr="00C13A8B" w:rsidRDefault="00376D71" w:rsidP="00C13A8B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C13A8B">
              <w:rPr>
                <w:rFonts w:ascii="Times New Roman" w:hAnsi="Times New Roman" w:cs="Times New Roman"/>
                <w:bCs/>
              </w:rPr>
              <w:t>28.05</w:t>
            </w:r>
          </w:p>
        </w:tc>
        <w:tc>
          <w:tcPr>
            <w:tcW w:w="992" w:type="dxa"/>
          </w:tcPr>
          <w:p w:rsidR="00097F82" w:rsidRPr="00C13A8B" w:rsidRDefault="00097F82" w:rsidP="00C13A8B">
            <w:pPr>
              <w:pStyle w:val="aa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5C1FFB" w:rsidRPr="00C13A8B" w:rsidRDefault="005C1FFB" w:rsidP="00C13A8B">
      <w:pPr>
        <w:pStyle w:val="aa"/>
        <w:rPr>
          <w:rFonts w:ascii="Times New Roman" w:hAnsi="Times New Roman" w:cs="Times New Roman"/>
          <w:bCs/>
          <w:color w:val="000000"/>
        </w:rPr>
      </w:pPr>
    </w:p>
    <w:p w:rsidR="005C1FFB" w:rsidRPr="00683D3D" w:rsidRDefault="005C1FFB" w:rsidP="005C1FFB">
      <w:pPr>
        <w:rPr>
          <w:rFonts w:ascii="Times New Roman" w:hAnsi="Times New Roman" w:cs="Times New Roman"/>
        </w:rPr>
      </w:pPr>
    </w:p>
    <w:p w:rsidR="00715243" w:rsidRDefault="00715243"/>
    <w:sectPr w:rsidR="00715243" w:rsidSect="005C1FFB"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D6" w:rsidRDefault="00E01ED6" w:rsidP="00442417">
      <w:pPr>
        <w:spacing w:after="0" w:line="240" w:lineRule="auto"/>
      </w:pPr>
      <w:r>
        <w:separator/>
      </w:r>
    </w:p>
  </w:endnote>
  <w:endnote w:type="continuationSeparator" w:id="0">
    <w:p w:rsidR="00E01ED6" w:rsidRDefault="00E01ED6" w:rsidP="0044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44719"/>
      <w:docPartObj>
        <w:docPartGallery w:val="Page Numbers (Bottom of Page)"/>
        <w:docPartUnique/>
      </w:docPartObj>
    </w:sdtPr>
    <w:sdtEndPr/>
    <w:sdtContent>
      <w:p w:rsidR="002E203E" w:rsidRDefault="00E01ED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4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203E" w:rsidRDefault="002E2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D6" w:rsidRDefault="00E01ED6" w:rsidP="00442417">
      <w:pPr>
        <w:spacing w:after="0" w:line="240" w:lineRule="auto"/>
      </w:pPr>
      <w:r>
        <w:separator/>
      </w:r>
    </w:p>
  </w:footnote>
  <w:footnote w:type="continuationSeparator" w:id="0">
    <w:p w:rsidR="00E01ED6" w:rsidRDefault="00E01ED6" w:rsidP="00442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264B9"/>
    <w:multiLevelType w:val="hybridMultilevel"/>
    <w:tmpl w:val="CD909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50A66"/>
    <w:multiLevelType w:val="hybridMultilevel"/>
    <w:tmpl w:val="492A3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DB3291"/>
    <w:multiLevelType w:val="hybridMultilevel"/>
    <w:tmpl w:val="3ABA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71D15"/>
    <w:multiLevelType w:val="hybridMultilevel"/>
    <w:tmpl w:val="C47C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F2F2E"/>
    <w:multiLevelType w:val="hybridMultilevel"/>
    <w:tmpl w:val="627C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864CE"/>
    <w:multiLevelType w:val="hybridMultilevel"/>
    <w:tmpl w:val="ED742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1FFB"/>
    <w:rsid w:val="000020D1"/>
    <w:rsid w:val="00097F82"/>
    <w:rsid w:val="000C134C"/>
    <w:rsid w:val="000C3EA7"/>
    <w:rsid w:val="00133323"/>
    <w:rsid w:val="001946D0"/>
    <w:rsid w:val="001B0394"/>
    <w:rsid w:val="0022716C"/>
    <w:rsid w:val="00254728"/>
    <w:rsid w:val="002549F9"/>
    <w:rsid w:val="002649AB"/>
    <w:rsid w:val="002D7276"/>
    <w:rsid w:val="002E203E"/>
    <w:rsid w:val="0035292A"/>
    <w:rsid w:val="00373670"/>
    <w:rsid w:val="00376D71"/>
    <w:rsid w:val="003F0F9F"/>
    <w:rsid w:val="003F78E8"/>
    <w:rsid w:val="00442417"/>
    <w:rsid w:val="004D43B7"/>
    <w:rsid w:val="00525B72"/>
    <w:rsid w:val="00567B53"/>
    <w:rsid w:val="00585199"/>
    <w:rsid w:val="005A5583"/>
    <w:rsid w:val="005C1FFB"/>
    <w:rsid w:val="005C226D"/>
    <w:rsid w:val="00606510"/>
    <w:rsid w:val="00663B8B"/>
    <w:rsid w:val="00664C39"/>
    <w:rsid w:val="0068178C"/>
    <w:rsid w:val="00683D3D"/>
    <w:rsid w:val="00694F0C"/>
    <w:rsid w:val="00696C9F"/>
    <w:rsid w:val="006E5226"/>
    <w:rsid w:val="006F4ECC"/>
    <w:rsid w:val="006F63F5"/>
    <w:rsid w:val="00711E44"/>
    <w:rsid w:val="00715243"/>
    <w:rsid w:val="007170BB"/>
    <w:rsid w:val="007325E2"/>
    <w:rsid w:val="00766F42"/>
    <w:rsid w:val="00787A1F"/>
    <w:rsid w:val="007C1066"/>
    <w:rsid w:val="007C302C"/>
    <w:rsid w:val="007E32BF"/>
    <w:rsid w:val="007F00A1"/>
    <w:rsid w:val="00834B60"/>
    <w:rsid w:val="00834BFA"/>
    <w:rsid w:val="00890A11"/>
    <w:rsid w:val="008977A5"/>
    <w:rsid w:val="008B50EB"/>
    <w:rsid w:val="00926C23"/>
    <w:rsid w:val="00944BED"/>
    <w:rsid w:val="00953C14"/>
    <w:rsid w:val="00975373"/>
    <w:rsid w:val="00995C64"/>
    <w:rsid w:val="009A3862"/>
    <w:rsid w:val="009C11FB"/>
    <w:rsid w:val="009E0E14"/>
    <w:rsid w:val="00A35178"/>
    <w:rsid w:val="00A72270"/>
    <w:rsid w:val="00AF597A"/>
    <w:rsid w:val="00B21079"/>
    <w:rsid w:val="00B65B02"/>
    <w:rsid w:val="00B8497D"/>
    <w:rsid w:val="00B85245"/>
    <w:rsid w:val="00BA62C0"/>
    <w:rsid w:val="00C13A8B"/>
    <w:rsid w:val="00C46D95"/>
    <w:rsid w:val="00C67BA8"/>
    <w:rsid w:val="00C74C4F"/>
    <w:rsid w:val="00D6043F"/>
    <w:rsid w:val="00D96B8F"/>
    <w:rsid w:val="00DB5490"/>
    <w:rsid w:val="00DD0FC4"/>
    <w:rsid w:val="00E01ED6"/>
    <w:rsid w:val="00E726C3"/>
    <w:rsid w:val="00E87623"/>
    <w:rsid w:val="00E910CB"/>
    <w:rsid w:val="00E96F2E"/>
    <w:rsid w:val="00EE156A"/>
    <w:rsid w:val="00F1163E"/>
    <w:rsid w:val="00F32AB5"/>
    <w:rsid w:val="00F4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C0"/>
  </w:style>
  <w:style w:type="paragraph" w:styleId="3">
    <w:name w:val="heading 3"/>
    <w:basedOn w:val="a"/>
    <w:next w:val="a"/>
    <w:link w:val="30"/>
    <w:qFormat/>
    <w:rsid w:val="005C1F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5">
    <w:name w:val="heading 5"/>
    <w:basedOn w:val="a"/>
    <w:next w:val="a"/>
    <w:link w:val="50"/>
    <w:qFormat/>
    <w:rsid w:val="005C1FF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5C1FFB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FF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50">
    <w:name w:val="Заголовок 5 Знак"/>
    <w:basedOn w:val="a0"/>
    <w:link w:val="5"/>
    <w:rsid w:val="005C1FFB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5C1F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5C1FFB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32"/>
    </w:rPr>
  </w:style>
  <w:style w:type="character" w:customStyle="1" w:styleId="a4">
    <w:name w:val="Основной текст Знак"/>
    <w:basedOn w:val="a0"/>
    <w:link w:val="a3"/>
    <w:uiPriority w:val="99"/>
    <w:rsid w:val="005C1FFB"/>
    <w:rPr>
      <w:rFonts w:ascii="Times New Roman" w:eastAsia="Times New Roman" w:hAnsi="Times New Roman" w:cs="Times New Roman"/>
      <w:bCs/>
      <w:iCs/>
      <w:sz w:val="28"/>
      <w:szCs w:val="32"/>
    </w:rPr>
  </w:style>
  <w:style w:type="paragraph" w:styleId="a5">
    <w:name w:val="List Paragraph"/>
    <w:basedOn w:val="a"/>
    <w:qFormat/>
    <w:rsid w:val="005C1FFB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5C1FF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paragraph" w:customStyle="1" w:styleId="31">
    <w:name w:val="Заголовок 3+"/>
    <w:basedOn w:val="a"/>
    <w:rsid w:val="005C1FF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Абзац списка1"/>
    <w:basedOn w:val="a"/>
    <w:rsid w:val="005C1FFB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3">
    <w:name w:val="Style3"/>
    <w:basedOn w:val="a"/>
    <w:rsid w:val="005C1FFB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Calibri" w:hAnsi="Microsoft Sans Serif" w:cs="Times New Roman"/>
      <w:sz w:val="24"/>
      <w:szCs w:val="24"/>
    </w:rPr>
  </w:style>
  <w:style w:type="paragraph" w:customStyle="1" w:styleId="Style7">
    <w:name w:val="Style7"/>
    <w:basedOn w:val="a"/>
    <w:rsid w:val="005C1FFB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 w:cs="Times New Roman"/>
      <w:sz w:val="24"/>
      <w:szCs w:val="24"/>
    </w:rPr>
  </w:style>
  <w:style w:type="character" w:customStyle="1" w:styleId="FontStyle18">
    <w:name w:val="Font Style18"/>
    <w:rsid w:val="005C1FFB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rsid w:val="005C1FFB"/>
    <w:rPr>
      <w:rFonts w:ascii="Microsoft Sans Serif" w:hAnsi="Microsoft Sans Serif" w:cs="Microsoft Sans Serif"/>
      <w:b/>
      <w:bCs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4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2417"/>
  </w:style>
  <w:style w:type="paragraph" w:styleId="a8">
    <w:name w:val="footer"/>
    <w:basedOn w:val="a"/>
    <w:link w:val="a9"/>
    <w:uiPriority w:val="99"/>
    <w:unhideWhenUsed/>
    <w:rsid w:val="0044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2417"/>
  </w:style>
  <w:style w:type="paragraph" w:styleId="aa">
    <w:name w:val="No Spacing"/>
    <w:uiPriority w:val="1"/>
    <w:qFormat/>
    <w:rsid w:val="00694F0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B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5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7140-4DD9-48C7-9F23-9FE84FE1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32</Pages>
  <Words>8249</Words>
  <Characters>47021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50</cp:revision>
  <cp:lastPrinted>2020-10-23T08:52:00Z</cp:lastPrinted>
  <dcterms:created xsi:type="dcterms:W3CDTF">2012-09-13T10:40:00Z</dcterms:created>
  <dcterms:modified xsi:type="dcterms:W3CDTF">2020-10-23T05:31:00Z</dcterms:modified>
</cp:coreProperties>
</file>